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27" w:rsidRDefault="00432D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راه حل های که بین روایات صوم یوم عاشورا </w:t>
      </w:r>
      <w:r w:rsidR="00652647">
        <w:rPr>
          <w:rFonts w:cs="B Nazanin" w:hint="cs"/>
          <w:sz w:val="28"/>
          <w:szCs w:val="28"/>
          <w:rtl/>
        </w:rPr>
        <w:t xml:space="preserve">ارائه شده است </w:t>
      </w:r>
      <w:r w:rsidR="003914BF">
        <w:rPr>
          <w:rFonts w:cs="B Nazanin" w:hint="cs"/>
          <w:sz w:val="28"/>
          <w:szCs w:val="28"/>
          <w:rtl/>
        </w:rPr>
        <w:t>مجموعا سه راه است.</w:t>
      </w:r>
    </w:p>
    <w:p w:rsidR="00432D93" w:rsidRDefault="00432D93">
      <w:pPr>
        <w:rPr>
          <w:rFonts w:cs="B Nazanin"/>
          <w:sz w:val="28"/>
          <w:szCs w:val="28"/>
          <w:rtl/>
        </w:rPr>
      </w:pPr>
      <w:r w:rsidRPr="00432D93">
        <w:rPr>
          <w:rFonts w:cs="B Nazanin" w:hint="cs"/>
          <w:b/>
          <w:bCs/>
          <w:sz w:val="28"/>
          <w:szCs w:val="28"/>
          <w:rtl/>
        </w:rPr>
        <w:t>راه اول:</w:t>
      </w:r>
      <w:r>
        <w:rPr>
          <w:rFonts w:cs="B Nazanin" w:hint="cs"/>
          <w:sz w:val="28"/>
          <w:szCs w:val="28"/>
          <w:rtl/>
        </w:rPr>
        <w:t xml:space="preserve"> صاحب حدائق فرمود روایات مستحب را حمل بر تقیّه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کنیم.</w:t>
      </w:r>
    </w:p>
    <w:p w:rsidR="00F609A0" w:rsidRDefault="00432D93" w:rsidP="00652647">
      <w:pPr>
        <w:rPr>
          <w:rFonts w:cs="B Nazanin"/>
          <w:sz w:val="28"/>
          <w:szCs w:val="28"/>
          <w:rtl/>
        </w:rPr>
      </w:pPr>
      <w:r w:rsidRPr="00432D93">
        <w:rPr>
          <w:rFonts w:cs="B Nazanin" w:hint="cs"/>
          <w:b/>
          <w:bCs/>
          <w:sz w:val="28"/>
          <w:szCs w:val="28"/>
          <w:rtl/>
        </w:rPr>
        <w:t>راه دوم:</w:t>
      </w:r>
      <w:r>
        <w:rPr>
          <w:rFonts w:cs="B Nazanin" w:hint="cs"/>
          <w:sz w:val="28"/>
          <w:szCs w:val="28"/>
          <w:rtl/>
        </w:rPr>
        <w:t xml:space="preserve"> شیخ مرتضی انصاری در کتاب ر</w:t>
      </w:r>
      <w:r w:rsidR="00F609A0">
        <w:rPr>
          <w:rFonts w:cs="B Nazanin" w:hint="cs"/>
          <w:sz w:val="28"/>
          <w:szCs w:val="28"/>
          <w:rtl/>
        </w:rPr>
        <w:t xml:space="preserve">سائل به استناد بسیاری از بزرگان </w:t>
      </w:r>
      <w:r>
        <w:rPr>
          <w:rFonts w:cs="B Nazanin" w:hint="cs"/>
          <w:sz w:val="28"/>
          <w:szCs w:val="28"/>
          <w:rtl/>
        </w:rPr>
        <w:t>و قدماء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فرماید: </w:t>
      </w:r>
    </w:p>
    <w:p w:rsidR="00F609A0" w:rsidRDefault="00432D93" w:rsidP="0065264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بین روایات صوم عاشورا تزاحم است لذا قاعده اصولی در تزاحم این است که آن روایاتی که روزه عاشورا را مکروه  یا حرام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بر روایات مستحب مقد</w:t>
      </w:r>
      <w:r w:rsidR="00F609A0">
        <w:rPr>
          <w:rFonts w:cs="B Nazanin" w:hint="cs"/>
          <w:sz w:val="28"/>
          <w:szCs w:val="28"/>
          <w:rtl/>
        </w:rPr>
        <w:t>َّ</w:t>
      </w:r>
      <w:r>
        <w:rPr>
          <w:rFonts w:cs="B Nazanin" w:hint="cs"/>
          <w:sz w:val="28"/>
          <w:szCs w:val="28"/>
          <w:rtl/>
        </w:rPr>
        <w:t>م شود از باب تقدیم کراهه علی الاستحباب و تقدیم حرام علی الواجب</w:t>
      </w:r>
      <w:r w:rsidR="00652647">
        <w:rPr>
          <w:rFonts w:cs="B Nazanin" w:hint="cs"/>
          <w:sz w:val="28"/>
          <w:szCs w:val="28"/>
          <w:rtl/>
        </w:rPr>
        <w:t xml:space="preserve">. </w:t>
      </w:r>
    </w:p>
    <w:p w:rsidR="00432D93" w:rsidRDefault="00652647" w:rsidP="00652647">
      <w:pPr>
        <w:rPr>
          <w:rFonts w:cs="B Nazanin"/>
          <w:sz w:val="28"/>
          <w:szCs w:val="28"/>
          <w:rtl/>
        </w:rPr>
      </w:pPr>
      <w:r w:rsidRPr="003914BF">
        <w:rPr>
          <w:rFonts w:cs="B Nazanin" w:hint="cs"/>
          <w:b/>
          <w:bCs/>
          <w:sz w:val="28"/>
          <w:szCs w:val="28"/>
          <w:rtl/>
        </w:rPr>
        <w:t>راه سوم:</w:t>
      </w:r>
      <w:r>
        <w:rPr>
          <w:rFonts w:cs="B Nazanin" w:hint="cs"/>
          <w:sz w:val="28"/>
          <w:szCs w:val="28"/>
          <w:rtl/>
        </w:rPr>
        <w:t xml:space="preserve"> صاحب مدارک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</w:t>
      </w:r>
      <w:r w:rsidR="00F609A0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خبر صحیح السند در مقابل همه روایات مقدم داشته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. در این جا صحیح</w:t>
      </w:r>
      <w:r w:rsidR="006071DC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 xml:space="preserve"> ابن سنان </w:t>
      </w:r>
      <w:r w:rsidR="006071DC">
        <w:rPr>
          <w:rFonts w:cs="B Nazanin" w:hint="cs"/>
          <w:sz w:val="28"/>
          <w:szCs w:val="28"/>
          <w:rtl/>
        </w:rPr>
        <w:t>دلالت برحرمت صیام عاشورا دارد</w:t>
      </w:r>
      <w:r>
        <w:rPr>
          <w:rFonts w:cs="B Nazanin" w:hint="cs"/>
          <w:sz w:val="28"/>
          <w:szCs w:val="28"/>
          <w:rtl/>
        </w:rPr>
        <w:t xml:space="preserve"> لذا به ضمیمه روایت بحار مجلسی در کتاب صوم </w:t>
      </w:r>
      <w:r w:rsidR="006071DC">
        <w:rPr>
          <w:rFonts w:cs="B Nazanin" w:hint="cs"/>
          <w:sz w:val="28"/>
          <w:szCs w:val="28"/>
          <w:rtl/>
        </w:rPr>
        <w:t>نتیجه این می</w:t>
      </w:r>
      <w:r w:rsidR="006071DC">
        <w:rPr>
          <w:rFonts w:cs="B Nazanin"/>
          <w:sz w:val="28"/>
          <w:szCs w:val="28"/>
          <w:rtl/>
        </w:rPr>
        <w:softHyphen/>
      </w:r>
      <w:r w:rsidR="006071DC">
        <w:rPr>
          <w:rFonts w:cs="B Nazanin" w:hint="cs"/>
          <w:sz w:val="28"/>
          <w:szCs w:val="28"/>
          <w:rtl/>
        </w:rPr>
        <w:t>شود</w:t>
      </w:r>
      <w:r w:rsidR="003914BF">
        <w:rPr>
          <w:rFonts w:cs="B Nazanin" w:hint="cs"/>
          <w:sz w:val="28"/>
          <w:szCs w:val="28"/>
          <w:rtl/>
        </w:rPr>
        <w:t xml:space="preserve"> که صوم عاشورا حرام است </w:t>
      </w:r>
      <w:r w:rsidR="00432D93">
        <w:rPr>
          <w:rFonts w:cs="B Nazanin" w:hint="cs"/>
          <w:sz w:val="28"/>
          <w:szCs w:val="28"/>
          <w:rtl/>
        </w:rPr>
        <w:t xml:space="preserve"> </w:t>
      </w:r>
      <w:r w:rsidR="003914BF">
        <w:rPr>
          <w:rFonts w:cs="B Nazanin" w:hint="cs"/>
          <w:sz w:val="28"/>
          <w:szCs w:val="28"/>
          <w:rtl/>
        </w:rPr>
        <w:t xml:space="preserve">( آیت الله وحید نیز این راه را قبول دارد) </w:t>
      </w:r>
    </w:p>
    <w:p w:rsidR="008E6DD4" w:rsidRDefault="001E7339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حال باید دید کدام یک از این راه حل ها صحیح است.</w:t>
      </w:r>
      <w:r w:rsidR="008E6DD4">
        <w:rPr>
          <w:rFonts w:cs="B Nazanin" w:hint="cs"/>
          <w:sz w:val="28"/>
          <w:szCs w:val="28"/>
          <w:rtl/>
        </w:rPr>
        <w:t xml:space="preserve"> </w:t>
      </w:r>
    </w:p>
    <w:p w:rsidR="008E6DD4" w:rsidRPr="001E7339" w:rsidRDefault="009E557C" w:rsidP="00652647">
      <w:pPr>
        <w:rPr>
          <w:rFonts w:cs="B Nazanin"/>
          <w:b/>
          <w:bCs/>
          <w:sz w:val="28"/>
          <w:szCs w:val="28"/>
          <w:rtl/>
        </w:rPr>
      </w:pPr>
      <w:r w:rsidRPr="001E7339">
        <w:rPr>
          <w:rFonts w:cs="B Nazanin" w:hint="cs"/>
          <w:b/>
          <w:bCs/>
          <w:sz w:val="28"/>
          <w:szCs w:val="28"/>
          <w:rtl/>
        </w:rPr>
        <w:t>اما راه حل اول</w:t>
      </w:r>
      <w:r w:rsidR="001E7339" w:rsidRPr="001E7339">
        <w:rPr>
          <w:rFonts w:cs="B Nazanin" w:hint="cs"/>
          <w:b/>
          <w:bCs/>
          <w:sz w:val="28"/>
          <w:szCs w:val="28"/>
          <w:rtl/>
        </w:rPr>
        <w:t xml:space="preserve"> صحیح نیست.</w:t>
      </w:r>
      <w:r w:rsidR="008E6DD4" w:rsidRPr="001E7339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B4455A" w:rsidRDefault="008E6DD4" w:rsidP="00652647">
      <w:pPr>
        <w:rPr>
          <w:rFonts w:cs="B Nazanin"/>
          <w:sz w:val="28"/>
          <w:szCs w:val="28"/>
          <w:rtl/>
        </w:rPr>
      </w:pPr>
      <w:r w:rsidRPr="009E557C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</w:t>
      </w:r>
      <w:r w:rsidR="006071DC">
        <w:rPr>
          <w:rFonts w:cs="B Nazanin" w:hint="cs"/>
          <w:sz w:val="28"/>
          <w:szCs w:val="28"/>
          <w:rtl/>
        </w:rPr>
        <w:t xml:space="preserve">جریان </w:t>
      </w:r>
      <w:r>
        <w:rPr>
          <w:rFonts w:cs="B Nazanin" w:hint="cs"/>
          <w:sz w:val="28"/>
          <w:szCs w:val="28"/>
          <w:rtl/>
        </w:rPr>
        <w:t>راه حل اول در صورتی است که بین روایات تعارض واقع شود</w:t>
      </w:r>
      <w:r w:rsidR="006071D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33731F">
        <w:rPr>
          <w:rFonts w:cs="B Nazanin" w:hint="cs"/>
          <w:sz w:val="28"/>
          <w:szCs w:val="28"/>
          <w:rtl/>
        </w:rPr>
        <w:t>یعنی اصالت السن</w:t>
      </w:r>
      <w:r w:rsidR="00924A45">
        <w:rPr>
          <w:rFonts w:cs="B Nazanin" w:hint="cs"/>
          <w:sz w:val="28"/>
          <w:szCs w:val="28"/>
          <w:rtl/>
        </w:rPr>
        <w:t>د و اصالت الحجیَّه در طرفین محرز باشد</w:t>
      </w:r>
      <w:r w:rsidR="0033731F">
        <w:rPr>
          <w:rFonts w:cs="B Nazanin" w:hint="cs"/>
          <w:sz w:val="28"/>
          <w:szCs w:val="28"/>
          <w:rtl/>
        </w:rPr>
        <w:t xml:space="preserve"> آنگاه تصرُّف در جهت روایت شود نه اینکه</w:t>
      </w:r>
      <w:r w:rsidR="00924A45">
        <w:rPr>
          <w:rFonts w:cs="B Nazanin" w:hint="cs"/>
          <w:sz w:val="28"/>
          <w:szCs w:val="28"/>
          <w:rtl/>
        </w:rPr>
        <w:t xml:space="preserve"> بدونه بحث از سند و اصاله الحجیَّه  از اول روی جهت روایت بحث شود. </w:t>
      </w:r>
      <w:r w:rsidR="0033731F">
        <w:rPr>
          <w:rFonts w:cs="B Nazanin" w:hint="cs"/>
          <w:sz w:val="28"/>
          <w:szCs w:val="28"/>
          <w:rtl/>
        </w:rPr>
        <w:t xml:space="preserve">حمل بر تقیّه مربوط به جهت روایت است </w:t>
      </w:r>
      <w:r w:rsidR="00B4455A">
        <w:rPr>
          <w:rFonts w:cs="B Nazanin" w:hint="cs"/>
          <w:sz w:val="28"/>
          <w:szCs w:val="28"/>
          <w:rtl/>
        </w:rPr>
        <w:t>و بحث از جهت روایت</w:t>
      </w:r>
      <w:r w:rsidR="004A363B">
        <w:rPr>
          <w:rFonts w:cs="B Nazanin" w:hint="cs"/>
          <w:sz w:val="28"/>
          <w:szCs w:val="28"/>
          <w:rtl/>
        </w:rPr>
        <w:t xml:space="preserve"> صورت سوم بحث روائی است ( اصاله الجهت بعد ار حفظ سند و حجَّت دلالت است ) </w:t>
      </w:r>
    </w:p>
    <w:p w:rsidR="008E6DD4" w:rsidRDefault="004A363B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اگر دلالت تام نبود یا سند روایت ضعیف باشد حمل بر تقیّه کردن فائده ندارد. لذا با توجه به اینکه برخی از فقها دلالت حدیث نهی از صیام عاشو</w:t>
      </w:r>
      <w:r w:rsidR="00B4455A">
        <w:rPr>
          <w:rFonts w:cs="B Nazanin" w:hint="cs"/>
          <w:sz w:val="28"/>
          <w:szCs w:val="28"/>
          <w:rtl/>
        </w:rPr>
        <w:t>را را اشکال کرده اند و بعضی به س</w:t>
      </w:r>
      <w:r>
        <w:rPr>
          <w:rFonts w:cs="B Nazanin" w:hint="cs"/>
          <w:sz w:val="28"/>
          <w:szCs w:val="28"/>
          <w:rtl/>
        </w:rPr>
        <w:t>ند حدیث اشکال وارد کرده اند حمل بر تقیّه وجهی ندارد.</w:t>
      </w:r>
    </w:p>
    <w:p w:rsidR="004A363B" w:rsidRDefault="004A363B" w:rsidP="00652647">
      <w:pPr>
        <w:rPr>
          <w:rFonts w:cs="B Nazanin"/>
          <w:sz w:val="28"/>
          <w:szCs w:val="28"/>
          <w:rtl/>
        </w:rPr>
      </w:pPr>
      <w:r w:rsidRPr="009E557C">
        <w:rPr>
          <w:rFonts w:cs="B Nazanin" w:hint="cs"/>
          <w:b/>
          <w:bCs/>
          <w:sz w:val="28"/>
          <w:szCs w:val="28"/>
          <w:rtl/>
        </w:rPr>
        <w:t>إن قلت:</w:t>
      </w:r>
      <w:r w:rsidR="00B4455A">
        <w:rPr>
          <w:rFonts w:cs="B Nazanin" w:hint="cs"/>
          <w:sz w:val="28"/>
          <w:szCs w:val="28"/>
          <w:rtl/>
        </w:rPr>
        <w:t xml:space="preserve"> حمل بر تقیّه از باب اصاله الجهه</w:t>
      </w:r>
      <w:r>
        <w:rPr>
          <w:rFonts w:cs="B Nazanin" w:hint="cs"/>
          <w:sz w:val="28"/>
          <w:szCs w:val="28"/>
          <w:rtl/>
        </w:rPr>
        <w:t xml:space="preserve"> نیست </w:t>
      </w:r>
      <w:r w:rsidR="009E557C">
        <w:rPr>
          <w:rFonts w:cs="B Nazanin" w:hint="cs"/>
          <w:sz w:val="28"/>
          <w:szCs w:val="28"/>
          <w:rtl/>
        </w:rPr>
        <w:t>بل</w:t>
      </w:r>
      <w:r w:rsidR="00B4455A">
        <w:rPr>
          <w:rFonts w:cs="B Nazanin" w:hint="cs"/>
          <w:sz w:val="28"/>
          <w:szCs w:val="28"/>
          <w:rtl/>
        </w:rPr>
        <w:t xml:space="preserve">که از این باب است که روایات أمر کننده </w:t>
      </w:r>
      <w:r w:rsidR="009E557C">
        <w:rPr>
          <w:rFonts w:cs="B Nazanin" w:hint="cs"/>
          <w:sz w:val="28"/>
          <w:szCs w:val="28"/>
          <w:rtl/>
        </w:rPr>
        <w:t xml:space="preserve"> به صیام عاشورا موافق با روایات اهل سنه است </w:t>
      </w:r>
      <w:r w:rsidR="00BC7CC1">
        <w:rPr>
          <w:rFonts w:cs="B Nazanin" w:hint="cs"/>
          <w:sz w:val="28"/>
          <w:szCs w:val="28"/>
          <w:rtl/>
        </w:rPr>
        <w:t xml:space="preserve">و </w:t>
      </w:r>
      <w:r w:rsidR="009E557C">
        <w:rPr>
          <w:rFonts w:cs="B Nazanin" w:hint="cs"/>
          <w:sz w:val="28"/>
          <w:szCs w:val="28"/>
          <w:rtl/>
        </w:rPr>
        <w:t>چنانچه مرحوم راوندی می</w:t>
      </w:r>
      <w:r w:rsidR="009E557C">
        <w:rPr>
          <w:rFonts w:cs="B Nazanin"/>
          <w:sz w:val="28"/>
          <w:szCs w:val="28"/>
          <w:rtl/>
        </w:rPr>
        <w:softHyphen/>
      </w:r>
      <w:r w:rsidR="009E557C">
        <w:rPr>
          <w:rFonts w:cs="B Nazanin" w:hint="cs"/>
          <w:sz w:val="28"/>
          <w:szCs w:val="28"/>
          <w:rtl/>
        </w:rPr>
        <w:t xml:space="preserve">فرماید کلیّه روایات موافق با عامه را دور بگزارید </w:t>
      </w:r>
      <w:r w:rsidR="00BC7CC1">
        <w:rPr>
          <w:rFonts w:cs="B Nazanin" w:hint="cs"/>
          <w:sz w:val="28"/>
          <w:szCs w:val="28"/>
          <w:rtl/>
        </w:rPr>
        <w:t>ما نیز آنها را طرح می</w:t>
      </w:r>
      <w:r w:rsidR="00BC7CC1">
        <w:rPr>
          <w:rFonts w:cs="B Nazanin"/>
          <w:sz w:val="28"/>
          <w:szCs w:val="28"/>
          <w:rtl/>
        </w:rPr>
        <w:softHyphen/>
      </w:r>
      <w:r w:rsidR="00BC7CC1">
        <w:rPr>
          <w:rFonts w:cs="B Nazanin" w:hint="cs"/>
          <w:sz w:val="28"/>
          <w:szCs w:val="28"/>
          <w:rtl/>
        </w:rPr>
        <w:t>کنیم.</w:t>
      </w:r>
    </w:p>
    <w:p w:rsidR="009E557C" w:rsidRDefault="001E7339" w:rsidP="00652647">
      <w:pPr>
        <w:rPr>
          <w:rFonts w:cs="B Nazanin"/>
          <w:sz w:val="28"/>
          <w:szCs w:val="28"/>
          <w:rtl/>
        </w:rPr>
      </w:pPr>
      <w:r w:rsidRPr="001E7339">
        <w:rPr>
          <w:rFonts w:cs="B Nazanin" w:hint="cs"/>
          <w:b/>
          <w:bCs/>
          <w:sz w:val="28"/>
          <w:szCs w:val="28"/>
          <w:rtl/>
        </w:rPr>
        <w:t>قلت:</w:t>
      </w:r>
      <w:r w:rsidR="00BC7CC1">
        <w:rPr>
          <w:rFonts w:cs="B Nazanin" w:hint="cs"/>
          <w:sz w:val="28"/>
          <w:szCs w:val="28"/>
          <w:rtl/>
        </w:rPr>
        <w:t xml:space="preserve"> بله کلام شما صحیح </w:t>
      </w:r>
      <w:r>
        <w:rPr>
          <w:rFonts w:cs="B Nazanin" w:hint="cs"/>
          <w:sz w:val="28"/>
          <w:szCs w:val="28"/>
          <w:rtl/>
        </w:rPr>
        <w:t xml:space="preserve">است اما در صورتی که روایات عامه متعارض نباشند اما در باب صوم عاشورا روایات اهل سنه نیز متعارض است </w:t>
      </w:r>
    </w:p>
    <w:p w:rsidR="001E7339" w:rsidRDefault="001E7339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مثلا در کتاب مغنی ابن قدامه </w:t>
      </w:r>
      <w:r w:rsidR="00BC7CC1">
        <w:rPr>
          <w:rFonts w:cs="B Nazanin" w:hint="cs"/>
          <w:sz w:val="28"/>
          <w:szCs w:val="28"/>
          <w:rtl/>
        </w:rPr>
        <w:t xml:space="preserve">جلد ۳ ص ۱۱۳ </w:t>
      </w:r>
      <w:r w:rsidR="006F475C">
        <w:rPr>
          <w:rFonts w:cs="B Nazanin" w:hint="cs"/>
          <w:sz w:val="28"/>
          <w:szCs w:val="28"/>
          <w:rtl/>
        </w:rPr>
        <w:t>عنوانی دارد به اسم صیام عاشورا کفاره</w:t>
      </w:r>
      <w:r w:rsidR="00BC7CC1">
        <w:rPr>
          <w:rFonts w:cs="B Nazanin" w:hint="cs"/>
          <w:sz w:val="28"/>
          <w:szCs w:val="28"/>
          <w:rtl/>
        </w:rPr>
        <w:t>ُ</w:t>
      </w:r>
      <w:r w:rsidR="006F475C">
        <w:rPr>
          <w:rFonts w:cs="B Nazanin" w:hint="cs"/>
          <w:sz w:val="28"/>
          <w:szCs w:val="28"/>
          <w:rtl/>
        </w:rPr>
        <w:t xml:space="preserve"> سنهٍ </w:t>
      </w:r>
    </w:p>
    <w:p w:rsidR="006F475C" w:rsidRDefault="006F475C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عنوان موافق با متن روایت میمون ابن قداح و موثقه است</w:t>
      </w:r>
      <w:r w:rsidR="00746A1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794567">
        <w:rPr>
          <w:rFonts w:cs="B Nazanin" w:hint="cs"/>
          <w:sz w:val="28"/>
          <w:szCs w:val="28"/>
          <w:rtl/>
        </w:rPr>
        <w:t>معلوم می</w:t>
      </w:r>
      <w:r w:rsidR="00794567">
        <w:rPr>
          <w:rFonts w:cs="B Nazanin"/>
          <w:sz w:val="28"/>
          <w:szCs w:val="28"/>
          <w:rtl/>
        </w:rPr>
        <w:softHyphen/>
      </w:r>
      <w:r w:rsidR="00794567">
        <w:rPr>
          <w:rFonts w:cs="B Nazanin" w:hint="cs"/>
          <w:sz w:val="28"/>
          <w:szCs w:val="28"/>
          <w:rtl/>
        </w:rPr>
        <w:t xml:space="preserve">شود که این عنوان قابل اعتناء فقهای شیعه و اهل سنت است </w:t>
      </w:r>
    </w:p>
    <w:p w:rsidR="00794567" w:rsidRDefault="00746A1E" w:rsidP="00746A1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روایت را از</w:t>
      </w:r>
      <w:r w:rsidR="00794567">
        <w:rPr>
          <w:rFonts w:cs="B Nazanin" w:hint="cs"/>
          <w:sz w:val="28"/>
          <w:szCs w:val="28"/>
          <w:rtl/>
        </w:rPr>
        <w:t xml:space="preserve"> ابی قتاده نقل می</w:t>
      </w:r>
      <w:r w:rsidR="00794567">
        <w:rPr>
          <w:rFonts w:cs="B Nazanin"/>
          <w:sz w:val="28"/>
          <w:szCs w:val="28"/>
          <w:rtl/>
        </w:rPr>
        <w:softHyphen/>
      </w:r>
      <w:r w:rsidR="00794567">
        <w:rPr>
          <w:rFonts w:cs="B Nazanin" w:hint="cs"/>
          <w:sz w:val="28"/>
          <w:szCs w:val="28"/>
          <w:rtl/>
        </w:rPr>
        <w:t>کنند که قال</w:t>
      </w:r>
      <w:r>
        <w:rPr>
          <w:rFonts w:cs="B Nazanin" w:hint="cs"/>
          <w:sz w:val="28"/>
          <w:szCs w:val="28"/>
          <w:rtl/>
        </w:rPr>
        <w:t xml:space="preserve"> رسول الله (ص) </w:t>
      </w:r>
      <w:r w:rsidR="00794567">
        <w:rPr>
          <w:rFonts w:cs="B Nazanin" w:hint="cs"/>
          <w:sz w:val="28"/>
          <w:szCs w:val="28"/>
          <w:rtl/>
        </w:rPr>
        <w:t>فی صیام عاشورا</w:t>
      </w:r>
      <w:r>
        <w:rPr>
          <w:rFonts w:cs="B Nazanin" w:hint="cs"/>
          <w:sz w:val="28"/>
          <w:szCs w:val="28"/>
          <w:rtl/>
        </w:rPr>
        <w:t xml:space="preserve">: </w:t>
      </w:r>
      <w:r w:rsidR="00794567">
        <w:rPr>
          <w:rFonts w:cs="B Nazanin" w:hint="cs"/>
          <w:sz w:val="28"/>
          <w:szCs w:val="28"/>
          <w:rtl/>
        </w:rPr>
        <w:t xml:space="preserve"> إنّی احتسب علی الله إن یکفر سنهً التی قبله </w:t>
      </w:r>
      <w:r>
        <w:rPr>
          <w:rFonts w:cs="B Nazanin" w:hint="cs"/>
          <w:sz w:val="28"/>
          <w:szCs w:val="28"/>
          <w:rtl/>
        </w:rPr>
        <w:t>.</w:t>
      </w:r>
    </w:p>
    <w:p w:rsidR="00C802E1" w:rsidRDefault="00C802E1" w:rsidP="0098218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روایت دیگر دارد که أمر رسول الله ص بصوم یوم عاشورا </w:t>
      </w:r>
      <w:r w:rsidR="00796388">
        <w:rPr>
          <w:rFonts w:cs="B Nazanin" w:hint="cs"/>
          <w:sz w:val="28"/>
          <w:szCs w:val="28"/>
          <w:rtl/>
        </w:rPr>
        <w:t xml:space="preserve">العاشر من المحرم </w:t>
      </w:r>
      <w:r w:rsidR="0098218C">
        <w:rPr>
          <w:rFonts w:cs="B Nazanin" w:hint="cs"/>
          <w:sz w:val="28"/>
          <w:szCs w:val="28"/>
          <w:rtl/>
        </w:rPr>
        <w:t xml:space="preserve">... </w:t>
      </w:r>
      <w:r w:rsidR="00796388">
        <w:rPr>
          <w:rFonts w:cs="B Nazanin" w:hint="cs"/>
          <w:sz w:val="28"/>
          <w:szCs w:val="28"/>
          <w:rtl/>
        </w:rPr>
        <w:t>بعد هم خود ترمزی می</w:t>
      </w:r>
      <w:r w:rsidR="00796388">
        <w:rPr>
          <w:rFonts w:cs="B Nazanin"/>
          <w:sz w:val="28"/>
          <w:szCs w:val="28"/>
          <w:rtl/>
        </w:rPr>
        <w:softHyphen/>
      </w:r>
      <w:r w:rsidR="00796388">
        <w:rPr>
          <w:rFonts w:cs="B Nazanin" w:hint="cs"/>
          <w:sz w:val="28"/>
          <w:szCs w:val="28"/>
          <w:rtl/>
        </w:rPr>
        <w:t xml:space="preserve">نویسد </w:t>
      </w:r>
      <w:r w:rsidR="0098218C">
        <w:rPr>
          <w:rFonts w:cs="B Nazanin" w:hint="cs"/>
          <w:sz w:val="28"/>
          <w:szCs w:val="28"/>
          <w:rtl/>
        </w:rPr>
        <w:t>حدیث صحیح است.</w:t>
      </w:r>
    </w:p>
    <w:p w:rsidR="00796388" w:rsidRDefault="00796388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 اگر به همین مقدار اکتفاء کنیم نظر قطب الدین راوندی حاکم است که روایات جواز به علت اینکه با متون روایت عامه موافق است باید کنار گذاشته شو</w:t>
      </w:r>
      <w:r w:rsidR="0098218C">
        <w:rPr>
          <w:rFonts w:cs="B Nazanin" w:hint="cs"/>
          <w:sz w:val="28"/>
          <w:szCs w:val="28"/>
          <w:rtl/>
        </w:rPr>
        <w:t xml:space="preserve">د و لکن روایتی ار عایشه نقل شده است </w:t>
      </w:r>
      <w:r>
        <w:rPr>
          <w:rFonts w:cs="B Nazanin" w:hint="cs"/>
          <w:sz w:val="28"/>
          <w:szCs w:val="28"/>
          <w:rtl/>
        </w:rPr>
        <w:t>که این روایت را اهل سنت صحیحه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دانند</w:t>
      </w:r>
      <w:r w:rsidR="0098218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796388" w:rsidRDefault="00796388" w:rsidP="00652647">
      <w:pPr>
        <w:rPr>
          <w:rFonts w:cs="B Nazanin"/>
          <w:sz w:val="28"/>
          <w:szCs w:val="28"/>
          <w:rtl/>
        </w:rPr>
      </w:pPr>
      <w:r w:rsidRPr="00A162FA">
        <w:rPr>
          <w:rFonts w:cs="B Nazanin" w:hint="cs"/>
          <w:b/>
          <w:bCs/>
          <w:sz w:val="28"/>
          <w:szCs w:val="28"/>
          <w:rtl/>
        </w:rPr>
        <w:t>قالت:</w:t>
      </w:r>
      <w:r>
        <w:rPr>
          <w:rFonts w:cs="B Nazanin" w:hint="cs"/>
          <w:sz w:val="28"/>
          <w:szCs w:val="28"/>
          <w:rtl/>
        </w:rPr>
        <w:t xml:space="preserve"> بترک عاشورا بعد</w:t>
      </w:r>
      <w:r w:rsidR="0098218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نزول شهر رمضان ( با نزول روزه ماه رمضان روزه روز عاشورا نسخ شده است ) </w:t>
      </w:r>
    </w:p>
    <w:p w:rsidR="00796388" w:rsidRDefault="00796388" w:rsidP="006526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ابن قدامه بین این دو دسته روایت جمع کرده است </w:t>
      </w:r>
      <w:r w:rsidR="000926A5">
        <w:rPr>
          <w:rFonts w:cs="B Nazanin" w:hint="cs"/>
          <w:sz w:val="28"/>
          <w:szCs w:val="28"/>
          <w:rtl/>
        </w:rPr>
        <w:t>و حمل به استحبا</w:t>
      </w:r>
      <w:r w:rsidR="005A275B">
        <w:rPr>
          <w:rFonts w:cs="B Nazanin" w:hint="cs"/>
          <w:sz w:val="28"/>
          <w:szCs w:val="28"/>
          <w:rtl/>
        </w:rPr>
        <w:t>ب صیام عاشورا کرده است.</w:t>
      </w:r>
    </w:p>
    <w:p w:rsidR="000926A5" w:rsidRDefault="005A275B" w:rsidP="00FD365F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اما راه</w:t>
      </w:r>
      <w:r w:rsidR="00FD365F">
        <w:rPr>
          <w:rFonts w:cs="B Nazanin" w:hint="cs"/>
          <w:b/>
          <w:bCs/>
          <w:sz w:val="28"/>
          <w:szCs w:val="28"/>
          <w:rtl/>
        </w:rPr>
        <w:t xml:space="preserve"> دوم صحیح است و آن را می</w:t>
      </w:r>
      <w:r w:rsidR="00FD365F">
        <w:rPr>
          <w:rFonts w:cs="B Nazanin"/>
          <w:b/>
          <w:bCs/>
          <w:sz w:val="28"/>
          <w:szCs w:val="28"/>
          <w:rtl/>
        </w:rPr>
        <w:softHyphen/>
      </w:r>
      <w:r w:rsidR="00FD365F">
        <w:rPr>
          <w:rFonts w:cs="B Nazanin" w:hint="cs"/>
          <w:b/>
          <w:bCs/>
          <w:sz w:val="28"/>
          <w:szCs w:val="28"/>
          <w:rtl/>
        </w:rPr>
        <w:t xml:space="preserve">پزیریم </w:t>
      </w:r>
      <w:r w:rsidR="00FD365F">
        <w:rPr>
          <w:rFonts w:cs="B Nazanin" w:hint="cs"/>
          <w:sz w:val="28"/>
          <w:szCs w:val="28"/>
          <w:rtl/>
        </w:rPr>
        <w:t>لکن به کمک برخی از روایت ها کراهت را حمل بر اقل</w:t>
      </w:r>
      <w:r>
        <w:rPr>
          <w:rFonts w:cs="B Nazanin" w:hint="cs"/>
          <w:sz w:val="28"/>
          <w:szCs w:val="28"/>
          <w:rtl/>
        </w:rPr>
        <w:t>ُ</w:t>
      </w:r>
      <w:r w:rsidR="00FD365F">
        <w:rPr>
          <w:rFonts w:cs="B Nazanin" w:hint="cs"/>
          <w:sz w:val="28"/>
          <w:szCs w:val="28"/>
          <w:rtl/>
        </w:rPr>
        <w:t xml:space="preserve"> ثوابا می</w:t>
      </w:r>
      <w:r w:rsidR="00FD365F">
        <w:rPr>
          <w:rFonts w:cs="B Nazanin"/>
          <w:sz w:val="28"/>
          <w:szCs w:val="28"/>
          <w:rtl/>
        </w:rPr>
        <w:softHyphen/>
      </w:r>
      <w:r w:rsidR="004D3526">
        <w:rPr>
          <w:rFonts w:cs="B Nazanin" w:hint="cs"/>
          <w:sz w:val="28"/>
          <w:szCs w:val="28"/>
          <w:rtl/>
        </w:rPr>
        <w:t xml:space="preserve">کنیم مثلا در کتاب بحار </w:t>
      </w:r>
      <w:r w:rsidR="00FD365F">
        <w:rPr>
          <w:rFonts w:cs="B Nazanin" w:hint="cs"/>
          <w:sz w:val="28"/>
          <w:szCs w:val="28"/>
          <w:rtl/>
        </w:rPr>
        <w:t xml:space="preserve"> باب انواع الصیام </w:t>
      </w:r>
      <w:r w:rsidR="004D3526">
        <w:rPr>
          <w:rFonts w:cs="B Nazanin" w:hint="cs"/>
          <w:sz w:val="28"/>
          <w:szCs w:val="28"/>
          <w:rtl/>
        </w:rPr>
        <w:t xml:space="preserve"> وقتی صوم های حرام </w:t>
      </w:r>
      <w:r w:rsidR="00FD365F">
        <w:rPr>
          <w:rFonts w:cs="B Nazanin" w:hint="cs"/>
          <w:sz w:val="28"/>
          <w:szCs w:val="28"/>
          <w:rtl/>
        </w:rPr>
        <w:t xml:space="preserve"> می</w:t>
      </w:r>
      <w:r w:rsidR="00FD365F">
        <w:rPr>
          <w:rFonts w:cs="B Nazanin"/>
          <w:sz w:val="28"/>
          <w:szCs w:val="28"/>
          <w:rtl/>
        </w:rPr>
        <w:softHyphen/>
      </w:r>
      <w:r w:rsidR="0030416F">
        <w:rPr>
          <w:rFonts w:cs="B Nazanin" w:hint="cs"/>
          <w:sz w:val="28"/>
          <w:szCs w:val="28"/>
          <w:rtl/>
        </w:rPr>
        <w:t>شمارد مثل صیام روز اول شوال ،</w:t>
      </w:r>
      <w:r w:rsidR="004776F7">
        <w:rPr>
          <w:rFonts w:cs="B Nazanin" w:hint="cs"/>
          <w:sz w:val="28"/>
          <w:szCs w:val="28"/>
          <w:rtl/>
        </w:rPr>
        <w:t xml:space="preserve"> روزه استحباب</w:t>
      </w:r>
      <w:r w:rsidR="0030416F">
        <w:rPr>
          <w:rFonts w:cs="B Nazanin" w:hint="cs"/>
          <w:sz w:val="28"/>
          <w:szCs w:val="28"/>
          <w:rtl/>
        </w:rPr>
        <w:t xml:space="preserve">ی زن با نهی شوهر و ... </w:t>
      </w:r>
      <w:r w:rsidR="004776F7">
        <w:rPr>
          <w:rFonts w:cs="B Nazanin" w:hint="cs"/>
          <w:sz w:val="28"/>
          <w:szCs w:val="28"/>
          <w:rtl/>
        </w:rPr>
        <w:t xml:space="preserve"> اسمی از روزه عاشورا نبرده است و حدیث هم صحیح السند است و این نوع گفتار قرینه می</w:t>
      </w:r>
      <w:r w:rsidR="004776F7">
        <w:rPr>
          <w:rFonts w:cs="B Nazanin"/>
          <w:sz w:val="28"/>
          <w:szCs w:val="28"/>
          <w:rtl/>
        </w:rPr>
        <w:softHyphen/>
      </w:r>
      <w:r w:rsidR="004776F7">
        <w:rPr>
          <w:rFonts w:cs="B Nazanin" w:hint="cs"/>
          <w:sz w:val="28"/>
          <w:szCs w:val="28"/>
          <w:rtl/>
        </w:rPr>
        <w:t>شود که نهی از روزه روز عاشورا نهی تحریمی نیست بلکه تنزیهی است لذا اقل الثوابا می</w:t>
      </w:r>
      <w:r w:rsidR="004776F7">
        <w:rPr>
          <w:rFonts w:cs="B Nazanin"/>
          <w:sz w:val="28"/>
          <w:szCs w:val="28"/>
          <w:rtl/>
        </w:rPr>
        <w:softHyphen/>
      </w:r>
      <w:r w:rsidR="004776F7">
        <w:rPr>
          <w:rFonts w:cs="B Nazanin" w:hint="cs"/>
          <w:sz w:val="28"/>
          <w:szCs w:val="28"/>
          <w:rtl/>
        </w:rPr>
        <w:t>شود چون امام می</w:t>
      </w:r>
      <w:r w:rsidR="004776F7">
        <w:rPr>
          <w:rFonts w:cs="B Nazanin"/>
          <w:sz w:val="28"/>
          <w:szCs w:val="28"/>
          <w:rtl/>
        </w:rPr>
        <w:softHyphen/>
      </w:r>
      <w:r w:rsidR="004776F7">
        <w:rPr>
          <w:rFonts w:cs="B Nazanin" w:hint="cs"/>
          <w:sz w:val="28"/>
          <w:szCs w:val="28"/>
          <w:rtl/>
        </w:rPr>
        <w:t>خواهد بفرماید با این عمل از کار بنی امیه بیزاری کنید.</w:t>
      </w:r>
    </w:p>
    <w:p w:rsidR="004776F7" w:rsidRDefault="00672FFD" w:rsidP="00FD365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من هنا یظهر اشکال بر راه حل </w:t>
      </w:r>
      <w:r w:rsidR="007C1AA8">
        <w:rPr>
          <w:rFonts w:cs="B Nazanin" w:hint="cs"/>
          <w:sz w:val="28"/>
          <w:szCs w:val="28"/>
          <w:rtl/>
        </w:rPr>
        <w:t>سوم</w:t>
      </w:r>
      <w:r w:rsidR="0077476C">
        <w:rPr>
          <w:rFonts w:cs="B Nazanin" w:hint="cs"/>
          <w:sz w:val="28"/>
          <w:szCs w:val="28"/>
          <w:rtl/>
        </w:rPr>
        <w:t>.</w:t>
      </w:r>
    </w:p>
    <w:p w:rsidR="007C1AA8" w:rsidRDefault="007C1AA8" w:rsidP="00FD365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آن اینکه خبر صحیح السند در صورتی اخذ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که مفادی از روایات </w:t>
      </w:r>
      <w:r w:rsidR="00F23A58">
        <w:rPr>
          <w:rFonts w:cs="B Nazanin" w:hint="cs"/>
          <w:sz w:val="28"/>
          <w:szCs w:val="28"/>
          <w:rtl/>
        </w:rPr>
        <w:t xml:space="preserve">با او موافق باشد در حالی که </w:t>
      </w:r>
      <w:r w:rsidR="00672FFD">
        <w:rPr>
          <w:rFonts w:cs="B Nazanin" w:hint="cs"/>
          <w:sz w:val="28"/>
          <w:szCs w:val="28"/>
          <w:rtl/>
        </w:rPr>
        <w:t xml:space="preserve">صوم عاشورا </w:t>
      </w:r>
      <w:r w:rsidR="00B66F5B">
        <w:rPr>
          <w:rFonts w:cs="B Nazanin" w:hint="cs"/>
          <w:sz w:val="28"/>
          <w:szCs w:val="28"/>
          <w:rtl/>
        </w:rPr>
        <w:t xml:space="preserve">در اقسام صیام حرام نوشته نشده است </w:t>
      </w:r>
      <w:r w:rsidR="00F23A58">
        <w:rPr>
          <w:rFonts w:cs="B Nazanin" w:hint="cs"/>
          <w:sz w:val="28"/>
          <w:szCs w:val="28"/>
          <w:rtl/>
        </w:rPr>
        <w:t xml:space="preserve"> لذا مشخَّص می</w:t>
      </w:r>
      <w:r w:rsidR="00F23A58">
        <w:rPr>
          <w:rFonts w:cs="B Nazanin"/>
          <w:sz w:val="28"/>
          <w:szCs w:val="28"/>
          <w:rtl/>
        </w:rPr>
        <w:softHyphen/>
      </w:r>
      <w:r w:rsidR="00F23A58">
        <w:rPr>
          <w:rFonts w:cs="B Nazanin" w:hint="cs"/>
          <w:sz w:val="28"/>
          <w:szCs w:val="28"/>
          <w:rtl/>
        </w:rPr>
        <w:t>شود نهی تحریمی نیست بلکه دلالت بر اقل الثوابا دارد.</w:t>
      </w:r>
    </w:p>
    <w:p w:rsidR="00F23A58" w:rsidRDefault="0005669B" w:rsidP="00FD365F">
      <w:pPr>
        <w:rPr>
          <w:rFonts w:cs="B Nazanin"/>
          <w:sz w:val="28"/>
          <w:szCs w:val="28"/>
          <w:rtl/>
        </w:rPr>
      </w:pPr>
      <w:r w:rsidRPr="00B66F5B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آیا حمل نهی عاشورا بر اقل الثوابا شاهدی دارد ؟</w:t>
      </w:r>
    </w:p>
    <w:p w:rsidR="00B66F5B" w:rsidRDefault="0005669B" w:rsidP="00FD365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B66F5B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إجماع فقها شاهد بر این مطلب است. با جستجو در کلام فقها و متقدمین بدست می</w:t>
      </w:r>
      <w:r>
        <w:rPr>
          <w:rFonts w:cs="B Nazanin"/>
          <w:sz w:val="28"/>
          <w:szCs w:val="28"/>
          <w:rtl/>
        </w:rPr>
        <w:softHyphen/>
      </w:r>
      <w:r w:rsidR="00B66F5B">
        <w:rPr>
          <w:rFonts w:cs="B Nazanin" w:hint="cs"/>
          <w:sz w:val="28"/>
          <w:szCs w:val="28"/>
          <w:rtl/>
        </w:rPr>
        <w:t>آی</w:t>
      </w:r>
      <w:r>
        <w:rPr>
          <w:rFonts w:cs="B Nazanin" w:hint="cs"/>
          <w:sz w:val="28"/>
          <w:szCs w:val="28"/>
          <w:rtl/>
        </w:rPr>
        <w:t>د که اکثر فقها این حمل را صحیح دانسته اند</w:t>
      </w:r>
    </w:p>
    <w:p w:rsidR="0005669B" w:rsidRPr="00FD365F" w:rsidRDefault="00B66F5B" w:rsidP="00FD365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05669B">
        <w:rPr>
          <w:rFonts w:cs="B Nazanin" w:hint="cs"/>
          <w:sz w:val="28"/>
          <w:szCs w:val="28"/>
          <w:rtl/>
        </w:rPr>
        <w:t xml:space="preserve"> این اجماع مدرکی هم نیست زیرا مدرکی برای این جمع نیست </w:t>
      </w:r>
    </w:p>
    <w:sectPr w:rsidR="0005669B" w:rsidRPr="00FD365F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8"/>
    <w:rsid w:val="0005669B"/>
    <w:rsid w:val="000926A5"/>
    <w:rsid w:val="001E7339"/>
    <w:rsid w:val="0030416F"/>
    <w:rsid w:val="0033731F"/>
    <w:rsid w:val="003914BF"/>
    <w:rsid w:val="003E3D61"/>
    <w:rsid w:val="00432D93"/>
    <w:rsid w:val="004776F7"/>
    <w:rsid w:val="004A363B"/>
    <w:rsid w:val="004D3526"/>
    <w:rsid w:val="00516DDE"/>
    <w:rsid w:val="005A275B"/>
    <w:rsid w:val="006071DC"/>
    <w:rsid w:val="00652647"/>
    <w:rsid w:val="00672FFD"/>
    <w:rsid w:val="006F475C"/>
    <w:rsid w:val="00746A1E"/>
    <w:rsid w:val="0077476C"/>
    <w:rsid w:val="00794567"/>
    <w:rsid w:val="00796388"/>
    <w:rsid w:val="007C1AA8"/>
    <w:rsid w:val="008E6DD4"/>
    <w:rsid w:val="00924A45"/>
    <w:rsid w:val="00965527"/>
    <w:rsid w:val="0098218C"/>
    <w:rsid w:val="009E557C"/>
    <w:rsid w:val="00A162FA"/>
    <w:rsid w:val="00A20588"/>
    <w:rsid w:val="00B4455A"/>
    <w:rsid w:val="00B66F5B"/>
    <w:rsid w:val="00BC7CC1"/>
    <w:rsid w:val="00C466EB"/>
    <w:rsid w:val="00C802E1"/>
    <w:rsid w:val="00F23A58"/>
    <w:rsid w:val="00F609A0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09E3-9183-4AA9-A10B-B608D03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9</cp:revision>
  <dcterms:created xsi:type="dcterms:W3CDTF">2016-04-25T04:48:00Z</dcterms:created>
  <dcterms:modified xsi:type="dcterms:W3CDTF">2016-04-26T05:50:00Z</dcterms:modified>
</cp:coreProperties>
</file>