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75" w:rsidRDefault="00390DF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اقوال فقها راجع به صوم عاشورا چیست؟ </w:t>
      </w:r>
    </w:p>
    <w:p w:rsidR="00390DF4" w:rsidRDefault="00390DF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علماء در این بحث سه نظریه دارند</w:t>
      </w:r>
      <w:r w:rsidR="00AC7C23">
        <w:rPr>
          <w:rFonts w:cs="B Nazanin" w:hint="cs"/>
          <w:sz w:val="28"/>
          <w:szCs w:val="28"/>
          <w:rtl/>
        </w:rPr>
        <w:t>.</w:t>
      </w:r>
    </w:p>
    <w:p w:rsidR="00D62925" w:rsidRDefault="00390DF4">
      <w:pPr>
        <w:rPr>
          <w:rFonts w:cs="B Nazanin"/>
          <w:sz w:val="28"/>
          <w:szCs w:val="28"/>
          <w:rtl/>
        </w:rPr>
      </w:pPr>
      <w:r w:rsidRPr="00AC7C23">
        <w:rPr>
          <w:rFonts w:cs="B Nazanin" w:hint="cs"/>
          <w:b/>
          <w:bCs/>
          <w:sz w:val="28"/>
          <w:szCs w:val="28"/>
          <w:rtl/>
        </w:rPr>
        <w:t>قول اول:</w:t>
      </w:r>
      <w:r>
        <w:rPr>
          <w:rFonts w:cs="B Nazanin" w:hint="cs"/>
          <w:sz w:val="28"/>
          <w:szCs w:val="28"/>
          <w:rtl/>
        </w:rPr>
        <w:t xml:space="preserve"> صاحب حدائق فرموده است زوره گرفتن در روز عاشورا حرام است</w:t>
      </w:r>
      <w:r w:rsidR="00AC7C23">
        <w:rPr>
          <w:rFonts w:cs="B Nazanin" w:hint="cs"/>
          <w:sz w:val="28"/>
          <w:szCs w:val="28"/>
          <w:rtl/>
        </w:rPr>
        <w:t>. بیان ایشان ا</w:t>
      </w:r>
      <w:r w:rsidR="00D62925">
        <w:rPr>
          <w:rFonts w:cs="B Nazanin" w:hint="cs"/>
          <w:sz w:val="28"/>
          <w:szCs w:val="28"/>
          <w:rtl/>
        </w:rPr>
        <w:t>ین است که روایات منع حمل بر حرمت</w:t>
      </w:r>
      <w:r w:rsidR="00AC7C23">
        <w:rPr>
          <w:rFonts w:cs="B Nazanin" w:hint="cs"/>
          <w:sz w:val="28"/>
          <w:szCs w:val="28"/>
          <w:rtl/>
        </w:rPr>
        <w:t xml:space="preserve"> می</w:t>
      </w:r>
      <w:r w:rsidR="00AC7C23">
        <w:rPr>
          <w:rFonts w:cs="B Nazanin"/>
          <w:sz w:val="28"/>
          <w:szCs w:val="28"/>
          <w:rtl/>
        </w:rPr>
        <w:softHyphen/>
      </w:r>
      <w:r w:rsidR="00AC7C23">
        <w:rPr>
          <w:rFonts w:cs="B Nazanin" w:hint="cs"/>
          <w:sz w:val="28"/>
          <w:szCs w:val="28"/>
          <w:rtl/>
        </w:rPr>
        <w:t xml:space="preserve">شود </w:t>
      </w:r>
      <w:r w:rsidR="00D62925">
        <w:rPr>
          <w:rFonts w:cs="B Nazanin" w:hint="cs"/>
          <w:sz w:val="28"/>
          <w:szCs w:val="28"/>
          <w:rtl/>
        </w:rPr>
        <w:t xml:space="preserve">. </w:t>
      </w:r>
      <w:r w:rsidR="00AC7C23">
        <w:rPr>
          <w:rFonts w:cs="B Nazanin" w:hint="cs"/>
          <w:sz w:val="28"/>
          <w:szCs w:val="28"/>
          <w:rtl/>
        </w:rPr>
        <w:t>ضمنا</w:t>
      </w:r>
      <w:r w:rsidR="00D62925">
        <w:rPr>
          <w:rFonts w:cs="B Nazanin" w:hint="cs"/>
          <w:sz w:val="28"/>
          <w:szCs w:val="28"/>
          <w:rtl/>
        </w:rPr>
        <w:t>ً</w:t>
      </w:r>
      <w:r w:rsidR="00AC7C23">
        <w:rPr>
          <w:rFonts w:cs="B Nazanin" w:hint="cs"/>
          <w:sz w:val="28"/>
          <w:szCs w:val="28"/>
          <w:rtl/>
        </w:rPr>
        <w:t xml:space="preserve"> ناسخ حکم روزه می</w:t>
      </w:r>
      <w:r w:rsidR="00AC7C23">
        <w:rPr>
          <w:rFonts w:cs="B Nazanin"/>
          <w:sz w:val="28"/>
          <w:szCs w:val="28"/>
          <w:rtl/>
        </w:rPr>
        <w:softHyphen/>
      </w:r>
      <w:r w:rsidR="00D62925">
        <w:rPr>
          <w:rFonts w:cs="B Nazanin" w:hint="cs"/>
          <w:sz w:val="28"/>
          <w:szCs w:val="28"/>
          <w:rtl/>
        </w:rPr>
        <w:t>باشند</w:t>
      </w:r>
      <w:r w:rsidR="00AC7C23">
        <w:rPr>
          <w:rFonts w:cs="B Nazanin" w:hint="cs"/>
          <w:sz w:val="28"/>
          <w:szCs w:val="28"/>
          <w:rtl/>
        </w:rPr>
        <w:t xml:space="preserve"> . </w:t>
      </w:r>
    </w:p>
    <w:p w:rsidR="00DA4571" w:rsidRDefault="00D62925">
      <w:pPr>
        <w:rPr>
          <w:rFonts w:cs="B Nazanin"/>
          <w:sz w:val="28"/>
          <w:szCs w:val="28"/>
          <w:rtl/>
        </w:rPr>
      </w:pPr>
      <w:r w:rsidRPr="003A655A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</w:t>
      </w:r>
      <w:r w:rsidR="00AC7C23">
        <w:rPr>
          <w:rFonts w:cs="B Nazanin" w:hint="cs"/>
          <w:sz w:val="28"/>
          <w:szCs w:val="28"/>
          <w:rtl/>
        </w:rPr>
        <w:t xml:space="preserve">قبل از تشریع روزه ماه رمضان صیام عاشورا مبتلا به بوده است و پیامبر اکرم </w:t>
      </w:r>
      <w:r w:rsidR="003A655A">
        <w:rPr>
          <w:rFonts w:cs="B Nazanin" w:hint="cs"/>
          <w:sz w:val="28"/>
          <w:szCs w:val="28"/>
          <w:rtl/>
        </w:rPr>
        <w:t>(</w:t>
      </w:r>
      <w:r w:rsidR="00AC7C23">
        <w:rPr>
          <w:rFonts w:cs="B Nazanin" w:hint="cs"/>
          <w:sz w:val="28"/>
          <w:szCs w:val="28"/>
          <w:rtl/>
        </w:rPr>
        <w:t>ص</w:t>
      </w:r>
      <w:r w:rsidR="003A655A">
        <w:rPr>
          <w:rFonts w:cs="B Nazanin" w:hint="cs"/>
          <w:sz w:val="28"/>
          <w:szCs w:val="28"/>
          <w:rtl/>
        </w:rPr>
        <w:t>)</w:t>
      </w:r>
      <w:r w:rsidR="00AC7C23">
        <w:rPr>
          <w:rFonts w:cs="B Nazanin" w:hint="cs"/>
          <w:sz w:val="28"/>
          <w:szCs w:val="28"/>
          <w:rtl/>
        </w:rPr>
        <w:t xml:space="preserve"> و صحابه روزه می</w:t>
      </w:r>
      <w:r w:rsidR="00AC7C23">
        <w:rPr>
          <w:rFonts w:cs="B Nazanin"/>
          <w:sz w:val="28"/>
          <w:szCs w:val="28"/>
          <w:rtl/>
        </w:rPr>
        <w:softHyphen/>
      </w:r>
      <w:r w:rsidR="00AC7C23">
        <w:rPr>
          <w:rFonts w:cs="B Nazanin" w:hint="cs"/>
          <w:sz w:val="28"/>
          <w:szCs w:val="28"/>
          <w:rtl/>
        </w:rPr>
        <w:t>گرفتند . اما بعد از تشریع روزه ماه رمضان که آیه ناز شد روزه عاشو</w:t>
      </w:r>
      <w:r w:rsidR="003A655A">
        <w:rPr>
          <w:rFonts w:cs="B Nazanin" w:hint="cs"/>
          <w:sz w:val="28"/>
          <w:szCs w:val="28"/>
          <w:rtl/>
        </w:rPr>
        <w:t>را نسخ شد و از مشروعیَّت افتاد ،</w:t>
      </w:r>
      <w:r w:rsidR="00AC7C23">
        <w:rPr>
          <w:rFonts w:cs="B Nazanin" w:hint="cs"/>
          <w:sz w:val="28"/>
          <w:szCs w:val="28"/>
          <w:rtl/>
        </w:rPr>
        <w:t xml:space="preserve"> اما اصحاب امامیه از این نسخ اطلاعی ندارند لذا گاهی می</w:t>
      </w:r>
      <w:r w:rsidR="00AC7C23">
        <w:rPr>
          <w:rFonts w:cs="B Nazanin"/>
          <w:sz w:val="28"/>
          <w:szCs w:val="28"/>
          <w:rtl/>
        </w:rPr>
        <w:softHyphen/>
      </w:r>
      <w:r w:rsidR="00AC7C23">
        <w:rPr>
          <w:rFonts w:cs="B Nazanin" w:hint="cs"/>
          <w:sz w:val="28"/>
          <w:szCs w:val="28"/>
          <w:rtl/>
        </w:rPr>
        <w:t xml:space="preserve">بینیم </w:t>
      </w:r>
      <w:r w:rsidR="00DA4571">
        <w:rPr>
          <w:rFonts w:cs="B Nazanin" w:hint="cs"/>
          <w:sz w:val="28"/>
          <w:szCs w:val="28"/>
          <w:rtl/>
        </w:rPr>
        <w:t>فتوای به جواز یا کراهت می</w:t>
      </w:r>
      <w:r w:rsidR="00DA4571">
        <w:rPr>
          <w:rFonts w:cs="B Nazanin"/>
          <w:sz w:val="28"/>
          <w:szCs w:val="28"/>
          <w:rtl/>
        </w:rPr>
        <w:softHyphen/>
      </w:r>
      <w:r w:rsidR="00DA4571">
        <w:rPr>
          <w:rFonts w:cs="B Nazanin" w:hint="cs"/>
          <w:sz w:val="28"/>
          <w:szCs w:val="28"/>
          <w:rtl/>
        </w:rPr>
        <w:t>دهند .</w:t>
      </w:r>
    </w:p>
    <w:p w:rsidR="003A655A" w:rsidRDefault="00DA457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آنگاه استناد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کند به روایت امام باقر علیه السلام : از امام راجع به روزه عاشورا پرسیدند؟ </w:t>
      </w:r>
    </w:p>
    <w:p w:rsidR="00DA4571" w:rsidRDefault="00DA4571" w:rsidP="003A655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امام فرمود</w:t>
      </w:r>
      <w:r w:rsidR="003A655A">
        <w:rPr>
          <w:rFonts w:cs="B Nazanin" w:hint="cs"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>کان صوم</w:t>
      </w:r>
      <w:r w:rsidR="003A655A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ه قبل شهر</w:t>
      </w:r>
      <w:r w:rsidR="003A655A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 رمضان فلم</w:t>
      </w:r>
      <w:r w:rsidR="003A655A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ا ن</w:t>
      </w:r>
      <w:r w:rsidR="003A655A">
        <w:rPr>
          <w:rFonts w:cs="B Nazanin" w:hint="cs"/>
          <w:sz w:val="28"/>
          <w:szCs w:val="28"/>
          <w:rtl/>
        </w:rPr>
        <w:t>َ</w:t>
      </w:r>
      <w:r>
        <w:rPr>
          <w:rFonts w:cs="B Nazanin" w:hint="cs"/>
          <w:sz w:val="28"/>
          <w:szCs w:val="28"/>
          <w:rtl/>
        </w:rPr>
        <w:t>زل شهر</w:t>
      </w:r>
      <w:r w:rsidR="003A655A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 xml:space="preserve"> رمضان تُرک</w:t>
      </w:r>
      <w:r w:rsidR="003A655A">
        <w:rPr>
          <w:rFonts w:cs="B Nazanin" w:hint="cs"/>
          <w:sz w:val="28"/>
          <w:szCs w:val="28"/>
          <w:rtl/>
        </w:rPr>
        <w:t>...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2845EC" w:rsidRDefault="00E653A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روایت دیگر دارد</w:t>
      </w:r>
      <w:r w:rsidR="003A655A"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صوم عاشورا صوم</w:t>
      </w:r>
      <w:r w:rsidR="00E245D0">
        <w:rPr>
          <w:rFonts w:cs="B Nazanin" w:hint="cs"/>
          <w:sz w:val="28"/>
          <w:szCs w:val="28"/>
          <w:rtl/>
        </w:rPr>
        <w:t>ٌ</w:t>
      </w:r>
      <w:r>
        <w:rPr>
          <w:rFonts w:cs="B Nazanin" w:hint="cs"/>
          <w:sz w:val="28"/>
          <w:szCs w:val="28"/>
          <w:rtl/>
        </w:rPr>
        <w:t xml:space="preserve"> متروک</w:t>
      </w:r>
      <w:r w:rsidR="00E245D0">
        <w:rPr>
          <w:rFonts w:cs="B Nazanin" w:hint="cs"/>
          <w:sz w:val="28"/>
          <w:szCs w:val="28"/>
          <w:rtl/>
        </w:rPr>
        <w:t>ٌ</w:t>
      </w:r>
      <w:r>
        <w:rPr>
          <w:rFonts w:cs="B Nazanin" w:hint="cs"/>
          <w:sz w:val="28"/>
          <w:szCs w:val="28"/>
          <w:rtl/>
        </w:rPr>
        <w:t xml:space="preserve"> بنزول شهر رمضان و المتروک بدعهٌ </w:t>
      </w:r>
    </w:p>
    <w:p w:rsidR="002845EC" w:rsidRPr="00E245D0" w:rsidRDefault="002845EC">
      <w:pPr>
        <w:rPr>
          <w:rFonts w:cs="B Nazanin"/>
          <w:b/>
          <w:bCs/>
          <w:sz w:val="28"/>
          <w:szCs w:val="28"/>
          <w:rtl/>
        </w:rPr>
      </w:pPr>
      <w:r w:rsidRPr="00E245D0">
        <w:rPr>
          <w:rFonts w:cs="B Nazanin" w:hint="cs"/>
          <w:b/>
          <w:bCs/>
          <w:sz w:val="28"/>
          <w:szCs w:val="28"/>
          <w:rtl/>
        </w:rPr>
        <w:t>به نظر ما کلام ایشان و استدلال ایشان ثبوتا و اثباتا مخدوش است</w:t>
      </w:r>
      <w:r w:rsidR="00E245D0" w:rsidRPr="00E245D0">
        <w:rPr>
          <w:rFonts w:cs="B Nazanin" w:hint="cs"/>
          <w:b/>
          <w:bCs/>
          <w:sz w:val="28"/>
          <w:szCs w:val="28"/>
          <w:rtl/>
        </w:rPr>
        <w:t>.</w:t>
      </w:r>
      <w:r w:rsidRPr="00E245D0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46931" w:rsidRDefault="00B327F0">
      <w:pPr>
        <w:rPr>
          <w:rFonts w:cs="B Nazanin"/>
          <w:sz w:val="28"/>
          <w:szCs w:val="28"/>
          <w:rtl/>
        </w:rPr>
      </w:pPr>
      <w:r w:rsidRPr="007F375F">
        <w:rPr>
          <w:rFonts w:cs="B Nazanin" w:hint="cs"/>
          <w:b/>
          <w:bCs/>
          <w:sz w:val="28"/>
          <w:szCs w:val="28"/>
          <w:rtl/>
        </w:rPr>
        <w:t>اولاً</w:t>
      </w:r>
      <w:r>
        <w:rPr>
          <w:rFonts w:cs="B Nazanin" w:hint="cs"/>
          <w:sz w:val="28"/>
          <w:szCs w:val="28"/>
          <w:rtl/>
        </w:rPr>
        <w:t xml:space="preserve"> </w:t>
      </w:r>
      <w:r w:rsidR="002845EC">
        <w:rPr>
          <w:rFonts w:cs="B Nazanin" w:hint="cs"/>
          <w:sz w:val="28"/>
          <w:szCs w:val="28"/>
          <w:rtl/>
        </w:rPr>
        <w:t>کلمه متروک ظهور در رفع اصل وجوب دارد نه ظهور در نسخ</w:t>
      </w:r>
      <w:r w:rsidR="00E245D0">
        <w:rPr>
          <w:rFonts w:cs="B Nazanin" w:hint="cs"/>
          <w:sz w:val="28"/>
          <w:szCs w:val="28"/>
          <w:rtl/>
        </w:rPr>
        <w:t>.</w:t>
      </w:r>
      <w:r w:rsidR="002845EC">
        <w:rPr>
          <w:rFonts w:cs="B Nazanin" w:hint="cs"/>
          <w:sz w:val="28"/>
          <w:szCs w:val="28"/>
          <w:rtl/>
        </w:rPr>
        <w:t xml:space="preserve"> </w:t>
      </w:r>
      <w:r w:rsidR="00DF3451">
        <w:rPr>
          <w:rFonts w:cs="B Nazanin" w:hint="cs"/>
          <w:sz w:val="28"/>
          <w:szCs w:val="28"/>
          <w:rtl/>
        </w:rPr>
        <w:t>یعنی وجوب صیام روز عاشورا برداشته شد</w:t>
      </w:r>
      <w:r w:rsidR="00E245D0">
        <w:rPr>
          <w:rFonts w:cs="B Nazanin" w:hint="cs"/>
          <w:sz w:val="28"/>
          <w:szCs w:val="28"/>
          <w:rtl/>
        </w:rPr>
        <w:t>ه است</w:t>
      </w:r>
      <w:r w:rsidR="00DF3451">
        <w:rPr>
          <w:rFonts w:cs="B Nazanin" w:hint="cs"/>
          <w:sz w:val="28"/>
          <w:szCs w:val="28"/>
          <w:rtl/>
        </w:rPr>
        <w:t xml:space="preserve"> نه اینکه نسخ شد</w:t>
      </w:r>
      <w:r w:rsidR="00E245D0">
        <w:rPr>
          <w:rFonts w:cs="B Nazanin" w:hint="cs"/>
          <w:sz w:val="28"/>
          <w:szCs w:val="28"/>
          <w:rtl/>
        </w:rPr>
        <w:t>ه است</w:t>
      </w:r>
      <w:r w:rsidR="0002796D">
        <w:rPr>
          <w:rFonts w:cs="B Nazanin" w:hint="cs"/>
          <w:sz w:val="28"/>
          <w:szCs w:val="28"/>
          <w:rtl/>
        </w:rPr>
        <w:t>. لازمه رفع اصل وجوب</w:t>
      </w:r>
      <w:r w:rsidR="00DF3451">
        <w:rPr>
          <w:rFonts w:cs="B Nazanin" w:hint="cs"/>
          <w:sz w:val="28"/>
          <w:szCs w:val="28"/>
          <w:rtl/>
        </w:rPr>
        <w:t xml:space="preserve"> این است که این روزه واجب نباشد اما می</w:t>
      </w:r>
      <w:r w:rsidR="00DF3451">
        <w:rPr>
          <w:rFonts w:cs="B Nazanin"/>
          <w:sz w:val="28"/>
          <w:szCs w:val="28"/>
          <w:rtl/>
        </w:rPr>
        <w:softHyphen/>
      </w:r>
      <w:r w:rsidR="00DF3451">
        <w:rPr>
          <w:rFonts w:cs="B Nazanin" w:hint="cs"/>
          <w:sz w:val="28"/>
          <w:szCs w:val="28"/>
          <w:rtl/>
        </w:rPr>
        <w:t xml:space="preserve">تواند مستحب باشد یا جواز به معنی الاعم باشد که حتی کراهت را هم شامل شود </w:t>
      </w:r>
      <w:r w:rsidR="00D46931">
        <w:rPr>
          <w:rFonts w:cs="B Nazanin" w:hint="cs"/>
          <w:sz w:val="28"/>
          <w:szCs w:val="28"/>
          <w:rtl/>
        </w:rPr>
        <w:t>نسخ یعنی عدم مشروعیَّت و متروک دلالت بر عدم مشروعیَّت ندارد.</w:t>
      </w:r>
    </w:p>
    <w:p w:rsidR="00941EBA" w:rsidRDefault="00D46931">
      <w:pPr>
        <w:rPr>
          <w:rFonts w:cs="B Nazanin"/>
          <w:sz w:val="28"/>
          <w:szCs w:val="28"/>
          <w:rtl/>
        </w:rPr>
      </w:pPr>
      <w:r w:rsidRPr="00B327F0">
        <w:rPr>
          <w:rFonts w:cs="B Nazanin" w:hint="cs"/>
          <w:b/>
          <w:bCs/>
          <w:sz w:val="28"/>
          <w:szCs w:val="28"/>
          <w:rtl/>
        </w:rPr>
        <w:t xml:space="preserve">ثانیاً </w:t>
      </w:r>
      <w:r w:rsidR="00941EBA">
        <w:rPr>
          <w:rFonts w:cs="B Nazanin" w:hint="cs"/>
          <w:sz w:val="28"/>
          <w:szCs w:val="28"/>
          <w:rtl/>
        </w:rPr>
        <w:t xml:space="preserve"> علاوه بر اینکه این روایات از حیث سند مشکل دارند </w:t>
      </w:r>
      <w:r>
        <w:rPr>
          <w:rFonts w:cs="B Nazanin" w:hint="cs"/>
          <w:sz w:val="28"/>
          <w:szCs w:val="28"/>
          <w:rtl/>
        </w:rPr>
        <w:t>در مقابل روایات</w:t>
      </w:r>
      <w:r w:rsidR="00941EBA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صحیح السند داریم</w:t>
      </w:r>
      <w:r w:rsidR="00941EBA">
        <w:rPr>
          <w:rFonts w:cs="B Nazanin" w:hint="cs"/>
          <w:sz w:val="28"/>
          <w:szCs w:val="28"/>
          <w:rtl/>
        </w:rPr>
        <w:t>.</w:t>
      </w:r>
    </w:p>
    <w:p w:rsidR="00390DF4" w:rsidRDefault="00941EBA" w:rsidP="00941EB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مثل: </w:t>
      </w:r>
      <w:r w:rsidR="00D46931">
        <w:rPr>
          <w:rFonts w:cs="B Nazanin" w:hint="cs"/>
          <w:sz w:val="28"/>
          <w:szCs w:val="28"/>
          <w:rtl/>
        </w:rPr>
        <w:t xml:space="preserve">إنَّ علیا علیه السلام قال: صوموا العاشورا </w:t>
      </w:r>
      <w:r w:rsidR="00F31824">
        <w:rPr>
          <w:rFonts w:cs="B Nazanin" w:hint="cs"/>
          <w:sz w:val="28"/>
          <w:szCs w:val="28"/>
          <w:rtl/>
        </w:rPr>
        <w:t xml:space="preserve">التاسعِ و العاشر فإنه یُکفّروا ذنوبَ سنهٍ </w:t>
      </w:r>
      <w:r w:rsidR="00390DF4">
        <w:rPr>
          <w:rFonts w:cs="B Nazanin" w:hint="cs"/>
          <w:sz w:val="28"/>
          <w:szCs w:val="28"/>
          <w:rtl/>
        </w:rPr>
        <w:t xml:space="preserve"> </w:t>
      </w:r>
    </w:p>
    <w:p w:rsidR="00B327F0" w:rsidRDefault="0073460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روایت صحیحه قّداح</w:t>
      </w:r>
      <w:bookmarkStart w:id="0" w:name="_GoBack"/>
      <w:bookmarkEnd w:id="0"/>
      <w:r w:rsidR="00682C9C">
        <w:rPr>
          <w:rFonts w:cs="B Nazanin" w:hint="cs"/>
          <w:sz w:val="28"/>
          <w:szCs w:val="28"/>
          <w:rtl/>
        </w:rPr>
        <w:t xml:space="preserve"> دارد : صیام یوم عاشورا کفارهُ سنهٍ </w:t>
      </w:r>
    </w:p>
    <w:p w:rsidR="007F375F" w:rsidRPr="00390DF4" w:rsidRDefault="007F375F">
      <w:pPr>
        <w:rPr>
          <w:rFonts w:cs="B Nazanin"/>
          <w:sz w:val="28"/>
          <w:szCs w:val="28"/>
        </w:rPr>
      </w:pPr>
      <w:r w:rsidRPr="007F375F">
        <w:rPr>
          <w:rFonts w:cs="B Nazanin" w:hint="cs"/>
          <w:b/>
          <w:bCs/>
          <w:sz w:val="28"/>
          <w:szCs w:val="28"/>
          <w:rtl/>
        </w:rPr>
        <w:t>ثالثاً</w:t>
      </w:r>
      <w:r>
        <w:rPr>
          <w:rFonts w:cs="B Nazanin" w:hint="cs"/>
          <w:sz w:val="28"/>
          <w:szCs w:val="28"/>
          <w:rtl/>
        </w:rPr>
        <w:t xml:space="preserve"> نظر ایشان مخالف با إجماع قطعی است. </w:t>
      </w:r>
    </w:p>
    <w:sectPr w:rsidR="007F375F" w:rsidRPr="00390DF4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A2"/>
    <w:rsid w:val="00015FA2"/>
    <w:rsid w:val="0002796D"/>
    <w:rsid w:val="00072AEA"/>
    <w:rsid w:val="00174B75"/>
    <w:rsid w:val="002845EC"/>
    <w:rsid w:val="002F1826"/>
    <w:rsid w:val="00390DF4"/>
    <w:rsid w:val="003A655A"/>
    <w:rsid w:val="00516DDE"/>
    <w:rsid w:val="00682C9C"/>
    <w:rsid w:val="0073460B"/>
    <w:rsid w:val="007F375F"/>
    <w:rsid w:val="00941EBA"/>
    <w:rsid w:val="00AC7C23"/>
    <w:rsid w:val="00B327F0"/>
    <w:rsid w:val="00D46931"/>
    <w:rsid w:val="00D62925"/>
    <w:rsid w:val="00DA4571"/>
    <w:rsid w:val="00DF3451"/>
    <w:rsid w:val="00E245D0"/>
    <w:rsid w:val="00E653A4"/>
    <w:rsid w:val="00F3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D9A9A-DAE1-4DA9-8C22-DC0FE5B6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6</cp:revision>
  <dcterms:created xsi:type="dcterms:W3CDTF">2016-04-20T04:50:00Z</dcterms:created>
  <dcterms:modified xsi:type="dcterms:W3CDTF">2016-04-24T06:47:00Z</dcterms:modified>
</cp:coreProperties>
</file>