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D0" w:rsidRPr="004A2CC6" w:rsidRDefault="00B64AD0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>مبنای صاحب کفایه این بود که احکام در مرحله فعلیَّت و تنجُّز تضاد دارند.</w:t>
      </w:r>
    </w:p>
    <w:p w:rsidR="00AF7F60" w:rsidRPr="004A2CC6" w:rsidRDefault="001B66FE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>اما برخی از علماء مبنای غیر از کلام آخوند را دارند و می</w:t>
      </w:r>
      <w:r w:rsidRPr="004A2CC6">
        <w:rPr>
          <w:rFonts w:cs="B Nazanin"/>
          <w:sz w:val="26"/>
          <w:szCs w:val="26"/>
          <w:rtl/>
        </w:rPr>
        <w:softHyphen/>
      </w:r>
      <w:r w:rsidRPr="004A2CC6">
        <w:rPr>
          <w:rFonts w:cs="B Nazanin" w:hint="cs"/>
          <w:sz w:val="26"/>
          <w:szCs w:val="26"/>
          <w:rtl/>
        </w:rPr>
        <w:t>فرمایند احکام در هی</w:t>
      </w:r>
      <w:r w:rsidR="00A179A1" w:rsidRPr="004A2CC6">
        <w:rPr>
          <w:rFonts w:cs="B Nazanin" w:hint="cs"/>
          <w:sz w:val="26"/>
          <w:szCs w:val="26"/>
          <w:rtl/>
        </w:rPr>
        <w:t>چ مرتبه ای از مراتب تضاد ندارند</w:t>
      </w:r>
      <w:r w:rsidR="00187FD4" w:rsidRPr="004A2CC6">
        <w:rPr>
          <w:rFonts w:cs="B Nazanin" w:hint="cs"/>
          <w:sz w:val="26"/>
          <w:szCs w:val="26"/>
          <w:rtl/>
        </w:rPr>
        <w:t xml:space="preserve"> و لذا بر مرحوم</w:t>
      </w:r>
      <w:r w:rsidR="00A179A1" w:rsidRPr="004A2CC6">
        <w:rPr>
          <w:rFonts w:cs="B Nazanin" w:hint="cs"/>
          <w:sz w:val="26"/>
          <w:szCs w:val="26"/>
          <w:rtl/>
        </w:rPr>
        <w:t xml:space="preserve"> آخوند اشکال کرده اند و فرموده اند ما مقدمه دوم شما را که گفتید احکام </w:t>
      </w:r>
      <w:r w:rsidR="00E51E3E" w:rsidRPr="004A2CC6">
        <w:rPr>
          <w:rFonts w:cs="B Nazanin" w:hint="cs"/>
          <w:sz w:val="26"/>
          <w:szCs w:val="26"/>
          <w:rtl/>
        </w:rPr>
        <w:t>در مرتبه فعلیَّت و تنجُّز تضاد دارند را قبول نداریم.</w:t>
      </w:r>
    </w:p>
    <w:p w:rsidR="00C346AE" w:rsidRPr="004A2CC6" w:rsidRDefault="00E51E3E">
      <w:pPr>
        <w:rPr>
          <w:rFonts w:cs="B Nazanin"/>
          <w:b/>
          <w:bCs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ادله این گروه عبارت است از:</w:t>
      </w:r>
    </w:p>
    <w:p w:rsidR="00C346AE" w:rsidRPr="004A2CC6" w:rsidRDefault="00C346AE" w:rsidP="002E6584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دلیل اول:‌</w:t>
      </w:r>
      <w:r w:rsidRPr="004A2CC6">
        <w:rPr>
          <w:rFonts w:cs="B Nazanin" w:hint="cs"/>
          <w:sz w:val="26"/>
          <w:szCs w:val="26"/>
          <w:rtl/>
        </w:rPr>
        <w:t xml:space="preserve"> </w:t>
      </w:r>
      <w:r w:rsidR="00D153C0" w:rsidRPr="004A2CC6">
        <w:rPr>
          <w:rFonts w:cs="B Nazanin" w:hint="cs"/>
          <w:sz w:val="26"/>
          <w:szCs w:val="26"/>
          <w:rtl/>
        </w:rPr>
        <w:t>جناب محمد حسین اطفهانی ( محقق کمپانی ) در نهایه الدرایه</w:t>
      </w:r>
      <w:r w:rsidR="00AF6494" w:rsidRPr="004A2CC6">
        <w:rPr>
          <w:rStyle w:val="FootnoteReference"/>
          <w:rFonts w:cs="B Nazanin"/>
          <w:sz w:val="26"/>
          <w:szCs w:val="26"/>
          <w:rtl/>
        </w:rPr>
        <w:footnoteReference w:id="1"/>
      </w:r>
      <w:r w:rsidR="00D153C0" w:rsidRPr="004A2CC6">
        <w:rPr>
          <w:rFonts w:cs="B Nazanin" w:hint="cs"/>
          <w:sz w:val="26"/>
          <w:szCs w:val="26"/>
          <w:rtl/>
        </w:rPr>
        <w:t xml:space="preserve"> استدلالی بر این مدعا دارد که شناخت آن استدلال متکّی بر شناخت دو </w:t>
      </w:r>
      <w:r w:rsidR="002E6584">
        <w:rPr>
          <w:rFonts w:cs="B Nazanin" w:hint="cs"/>
          <w:sz w:val="26"/>
          <w:szCs w:val="26"/>
          <w:rtl/>
        </w:rPr>
        <w:t>امر</w:t>
      </w:r>
      <w:r w:rsidR="00D153C0" w:rsidRPr="004A2CC6">
        <w:rPr>
          <w:rFonts w:cs="B Nazanin" w:hint="cs"/>
          <w:sz w:val="26"/>
          <w:szCs w:val="26"/>
          <w:rtl/>
        </w:rPr>
        <w:t xml:space="preserve"> است </w:t>
      </w:r>
    </w:p>
    <w:p w:rsidR="00545A62" w:rsidRPr="004A2CC6" w:rsidRDefault="002E6584">
      <w:pPr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امر</w:t>
      </w:r>
      <w:r w:rsidR="00AF6494" w:rsidRPr="004A2CC6">
        <w:rPr>
          <w:rFonts w:cs="B Nazanin" w:hint="cs"/>
          <w:b/>
          <w:bCs/>
          <w:sz w:val="26"/>
          <w:szCs w:val="26"/>
          <w:rtl/>
        </w:rPr>
        <w:t xml:space="preserve"> اول:</w:t>
      </w:r>
      <w:r w:rsidR="00545A62" w:rsidRPr="004A2CC6">
        <w:rPr>
          <w:rFonts w:cs="B Nazanin" w:hint="cs"/>
          <w:sz w:val="26"/>
          <w:szCs w:val="26"/>
          <w:rtl/>
        </w:rPr>
        <w:t xml:space="preserve"> حقیقت حکم چیست ؟ </w:t>
      </w:r>
    </w:p>
    <w:p w:rsidR="00545A62" w:rsidRPr="004A2CC6" w:rsidRDefault="00545A6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>راجع به حقیقت حکم دو مبنا وجود دارد</w:t>
      </w:r>
    </w:p>
    <w:p w:rsidR="00545A62" w:rsidRPr="004A2CC6" w:rsidRDefault="00545A6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 xml:space="preserve"> </w:t>
      </w:r>
      <w:r w:rsidRPr="004A2CC6">
        <w:rPr>
          <w:rFonts w:cs="B Nazanin" w:hint="cs"/>
          <w:b/>
          <w:bCs/>
          <w:sz w:val="26"/>
          <w:szCs w:val="26"/>
          <w:rtl/>
        </w:rPr>
        <w:t>مبنای اول:</w:t>
      </w:r>
      <w:r w:rsidRPr="004A2CC6">
        <w:rPr>
          <w:rFonts w:cs="B Nazanin" w:hint="cs"/>
          <w:sz w:val="26"/>
          <w:szCs w:val="26"/>
          <w:rtl/>
        </w:rPr>
        <w:t xml:space="preserve"> حقیقت حکم بعث و زجر اعتباری است</w:t>
      </w:r>
      <w:r w:rsidR="008D5282" w:rsidRPr="004A2CC6">
        <w:rPr>
          <w:rFonts w:cs="B Nazanin" w:hint="cs"/>
          <w:sz w:val="26"/>
          <w:szCs w:val="26"/>
          <w:rtl/>
        </w:rPr>
        <w:t>.</w:t>
      </w:r>
      <w:r w:rsidRPr="004A2CC6">
        <w:rPr>
          <w:rFonts w:cs="B Nazanin" w:hint="cs"/>
          <w:sz w:val="26"/>
          <w:szCs w:val="26"/>
          <w:rtl/>
        </w:rPr>
        <w:t xml:space="preserve"> </w:t>
      </w:r>
    </w:p>
    <w:p w:rsidR="00D63F0A" w:rsidRPr="004A2CC6" w:rsidRDefault="00545A6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مبنای دوم:‌</w:t>
      </w:r>
      <w:r w:rsidRPr="004A2CC6">
        <w:rPr>
          <w:rFonts w:cs="B Nazanin" w:hint="cs"/>
          <w:sz w:val="26"/>
          <w:szCs w:val="26"/>
          <w:rtl/>
        </w:rPr>
        <w:t xml:space="preserve"> حقی</w:t>
      </w:r>
      <w:r w:rsidR="008D5282" w:rsidRPr="004A2CC6">
        <w:rPr>
          <w:rFonts w:cs="B Nazanin" w:hint="cs"/>
          <w:sz w:val="26"/>
          <w:szCs w:val="26"/>
          <w:rtl/>
        </w:rPr>
        <w:t>قت حکم اراده و کراهت نفسانی است (</w:t>
      </w:r>
      <w:r w:rsidR="00D63F0A" w:rsidRPr="004A2CC6">
        <w:rPr>
          <w:rFonts w:cs="B Nazanin" w:hint="cs"/>
          <w:sz w:val="26"/>
          <w:szCs w:val="26"/>
          <w:rtl/>
        </w:rPr>
        <w:t xml:space="preserve"> نفس شارع نماز را می</w:t>
      </w:r>
      <w:r w:rsidR="00D63F0A" w:rsidRPr="004A2CC6">
        <w:rPr>
          <w:rFonts w:cs="B Nazanin"/>
          <w:sz w:val="26"/>
          <w:szCs w:val="26"/>
          <w:rtl/>
        </w:rPr>
        <w:softHyphen/>
      </w:r>
      <w:r w:rsidR="00D63F0A" w:rsidRPr="004A2CC6">
        <w:rPr>
          <w:rFonts w:cs="B Nazanin" w:hint="cs"/>
          <w:sz w:val="26"/>
          <w:szCs w:val="26"/>
          <w:rtl/>
        </w:rPr>
        <w:t>خواهد و نوشیدن شراب را نمی</w:t>
      </w:r>
      <w:r w:rsidR="00D63F0A" w:rsidRPr="004A2CC6">
        <w:rPr>
          <w:rFonts w:cs="B Nazanin"/>
          <w:sz w:val="26"/>
          <w:szCs w:val="26"/>
          <w:rtl/>
        </w:rPr>
        <w:softHyphen/>
      </w:r>
      <w:r w:rsidR="00D63F0A" w:rsidRPr="004A2CC6">
        <w:rPr>
          <w:rFonts w:cs="B Nazanin" w:hint="cs"/>
          <w:sz w:val="26"/>
          <w:szCs w:val="26"/>
          <w:rtl/>
        </w:rPr>
        <w:t>خواهد این خواستن و نخواستند نفسانی حکم شرعی است</w:t>
      </w:r>
      <w:r w:rsidR="008D5282" w:rsidRPr="004A2CC6">
        <w:rPr>
          <w:rFonts w:cs="B Nazanin" w:hint="cs"/>
          <w:sz w:val="26"/>
          <w:szCs w:val="26"/>
          <w:rtl/>
        </w:rPr>
        <w:t>)</w:t>
      </w:r>
    </w:p>
    <w:p w:rsidR="00545A62" w:rsidRPr="004A2CC6" w:rsidRDefault="004B4FBD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أمر دوم:</w:t>
      </w:r>
      <w:r w:rsidR="00D63F0A" w:rsidRPr="004A2CC6">
        <w:rPr>
          <w:rFonts w:cs="B Nazanin" w:hint="cs"/>
          <w:sz w:val="26"/>
          <w:szCs w:val="26"/>
          <w:rtl/>
        </w:rPr>
        <w:t xml:space="preserve"> حقیقت تضاد چیست؟ </w:t>
      </w:r>
    </w:p>
    <w:p w:rsidR="008A5039" w:rsidRPr="004A2CC6" w:rsidRDefault="00CE13EE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 xml:space="preserve">تضاد </w:t>
      </w:r>
      <w:r w:rsidR="008D5282" w:rsidRPr="004A2CC6">
        <w:rPr>
          <w:rFonts w:cs="B Nazanin" w:hint="cs"/>
          <w:sz w:val="26"/>
          <w:szCs w:val="26"/>
          <w:rtl/>
        </w:rPr>
        <w:t xml:space="preserve">، </w:t>
      </w:r>
      <w:r w:rsidRPr="004A2CC6">
        <w:rPr>
          <w:rFonts w:cs="B Nazanin" w:hint="cs"/>
          <w:sz w:val="26"/>
          <w:szCs w:val="26"/>
          <w:rtl/>
        </w:rPr>
        <w:t>تنافی بین دو أمر وجودی ا</w:t>
      </w:r>
      <w:r w:rsidR="008A5039" w:rsidRPr="004A2CC6">
        <w:rPr>
          <w:rFonts w:cs="B Nazanin" w:hint="cs"/>
          <w:sz w:val="26"/>
          <w:szCs w:val="26"/>
          <w:rtl/>
        </w:rPr>
        <w:t>ست که متعاقب بر موضوع واحد و تحت جنس قریب مشترک می</w:t>
      </w:r>
      <w:r w:rsidR="008A5039" w:rsidRPr="004A2CC6">
        <w:rPr>
          <w:rFonts w:cs="B Nazanin"/>
          <w:sz w:val="26"/>
          <w:szCs w:val="26"/>
          <w:rtl/>
        </w:rPr>
        <w:softHyphen/>
      </w:r>
      <w:r w:rsidR="008A5039" w:rsidRPr="004A2CC6">
        <w:rPr>
          <w:rFonts w:cs="B Nazanin" w:hint="cs"/>
          <w:sz w:val="26"/>
          <w:szCs w:val="26"/>
          <w:rtl/>
        </w:rPr>
        <w:t>باشند</w:t>
      </w:r>
      <w:r w:rsidRPr="004A2CC6">
        <w:rPr>
          <w:rFonts w:cs="B Nazanin" w:hint="cs"/>
          <w:sz w:val="26"/>
          <w:szCs w:val="26"/>
          <w:rtl/>
        </w:rPr>
        <w:t xml:space="preserve"> و </w:t>
      </w:r>
      <w:r w:rsidR="008A5039" w:rsidRPr="004A2CC6">
        <w:rPr>
          <w:rFonts w:cs="B Nazanin" w:hint="cs"/>
          <w:sz w:val="26"/>
          <w:szCs w:val="26"/>
          <w:rtl/>
        </w:rPr>
        <w:t xml:space="preserve">بین آنها نهایت خلاف </w:t>
      </w:r>
      <w:r w:rsidRPr="004A2CC6">
        <w:rPr>
          <w:rFonts w:cs="B Nazanin" w:hint="cs"/>
          <w:sz w:val="26"/>
          <w:szCs w:val="26"/>
          <w:rtl/>
        </w:rPr>
        <w:t>وجو</w:t>
      </w:r>
      <w:r w:rsidR="002E6584">
        <w:rPr>
          <w:rFonts w:cs="B Nazanin" w:hint="cs"/>
          <w:sz w:val="26"/>
          <w:szCs w:val="26"/>
          <w:rtl/>
        </w:rPr>
        <w:t>د</w:t>
      </w:r>
      <w:r w:rsidRPr="004A2CC6">
        <w:rPr>
          <w:rFonts w:cs="B Nazanin" w:hint="cs"/>
          <w:sz w:val="26"/>
          <w:szCs w:val="26"/>
          <w:rtl/>
        </w:rPr>
        <w:t xml:space="preserve"> </w:t>
      </w:r>
      <w:r w:rsidR="004B4FBD" w:rsidRPr="004A2CC6">
        <w:rPr>
          <w:rFonts w:cs="B Nazanin" w:hint="cs"/>
          <w:sz w:val="26"/>
          <w:szCs w:val="26"/>
          <w:rtl/>
        </w:rPr>
        <w:t xml:space="preserve">دارد. </w:t>
      </w:r>
    </w:p>
    <w:p w:rsidR="002E6584" w:rsidRDefault="008A5039" w:rsidP="002E6584">
      <w:pPr>
        <w:rPr>
          <w:rFonts w:cs="B Nazanin" w:hint="cs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مثال:</w:t>
      </w:r>
      <w:r w:rsidR="004B4FBD" w:rsidRPr="004A2CC6">
        <w:rPr>
          <w:rFonts w:cs="B Nazanin" w:hint="cs"/>
          <w:sz w:val="26"/>
          <w:szCs w:val="26"/>
          <w:rtl/>
        </w:rPr>
        <w:t xml:space="preserve"> سواد و بیاض متضاد هستند زیرا به طور تعاقب و دنبال هم بر موضوع واحد وارد می</w:t>
      </w:r>
      <w:r w:rsidR="004B4FBD" w:rsidRPr="004A2CC6">
        <w:rPr>
          <w:rFonts w:cs="B Nazanin"/>
          <w:sz w:val="26"/>
          <w:szCs w:val="26"/>
          <w:rtl/>
        </w:rPr>
        <w:softHyphen/>
      </w:r>
      <w:r w:rsidR="004B4FBD" w:rsidRPr="004A2CC6">
        <w:rPr>
          <w:rFonts w:cs="B Nazanin" w:hint="cs"/>
          <w:sz w:val="26"/>
          <w:szCs w:val="26"/>
          <w:rtl/>
        </w:rPr>
        <w:t>شوند یک جا نمی</w:t>
      </w:r>
      <w:r w:rsidR="004B4FBD" w:rsidRPr="004A2CC6">
        <w:rPr>
          <w:rFonts w:cs="B Nazanin"/>
          <w:sz w:val="26"/>
          <w:szCs w:val="26"/>
          <w:rtl/>
        </w:rPr>
        <w:softHyphen/>
      </w:r>
      <w:r w:rsidR="004B4FBD" w:rsidRPr="004A2CC6">
        <w:rPr>
          <w:rFonts w:cs="B Nazanin" w:hint="cs"/>
          <w:sz w:val="26"/>
          <w:szCs w:val="26"/>
          <w:rtl/>
        </w:rPr>
        <w:t>توانند وارد شوند</w:t>
      </w:r>
      <w:r w:rsidR="002E6584">
        <w:rPr>
          <w:rFonts w:cs="B Nazanin" w:hint="cs"/>
          <w:sz w:val="26"/>
          <w:szCs w:val="26"/>
          <w:rtl/>
        </w:rPr>
        <w:t>؛</w:t>
      </w:r>
      <w:r w:rsidR="004B4FBD" w:rsidRPr="004A2CC6">
        <w:rPr>
          <w:rFonts w:cs="B Nazanin" w:hint="cs"/>
          <w:sz w:val="26"/>
          <w:szCs w:val="26"/>
          <w:rtl/>
        </w:rPr>
        <w:t xml:space="preserve"> زیرا در یک نقطه</w:t>
      </w:r>
      <w:r w:rsidR="002E6584">
        <w:rPr>
          <w:rFonts w:cs="B Nazanin" w:hint="cs"/>
          <w:sz w:val="26"/>
          <w:szCs w:val="26"/>
          <w:rtl/>
        </w:rPr>
        <w:t xml:space="preserve"> هم</w:t>
      </w:r>
      <w:r w:rsidR="004B4FBD" w:rsidRPr="004A2CC6">
        <w:rPr>
          <w:rFonts w:cs="B Nazanin" w:hint="cs"/>
          <w:sz w:val="26"/>
          <w:szCs w:val="26"/>
          <w:rtl/>
        </w:rPr>
        <w:t xml:space="preserve"> جمه سفیدی و </w:t>
      </w:r>
      <w:r w:rsidR="002E6584">
        <w:rPr>
          <w:rFonts w:cs="B Nazanin" w:hint="cs"/>
          <w:sz w:val="26"/>
          <w:szCs w:val="26"/>
          <w:rtl/>
        </w:rPr>
        <w:t xml:space="preserve">هم </w:t>
      </w:r>
      <w:r w:rsidR="004B4FBD" w:rsidRPr="004A2CC6">
        <w:rPr>
          <w:rFonts w:cs="B Nazanin" w:hint="cs"/>
          <w:sz w:val="26"/>
          <w:szCs w:val="26"/>
          <w:rtl/>
        </w:rPr>
        <w:t>سیاهی نمی</w:t>
      </w:r>
      <w:r w:rsidR="002E6584">
        <w:rPr>
          <w:rFonts w:cs="B Nazanin" w:hint="cs"/>
          <w:sz w:val="26"/>
          <w:szCs w:val="26"/>
          <w:rtl/>
        </w:rPr>
        <w:t xml:space="preserve"> آ</w:t>
      </w:r>
      <w:r w:rsidR="004B4FBD" w:rsidRPr="004A2CC6">
        <w:rPr>
          <w:rFonts w:cs="B Nazanin" w:hint="cs"/>
          <w:sz w:val="26"/>
          <w:szCs w:val="26"/>
          <w:rtl/>
        </w:rPr>
        <w:t xml:space="preserve">ید جنس قریب سواد و بیاض لون است که تحت آن سواد و بیاض است و بین سواد و بیاض نهایت مخالفت </w:t>
      </w:r>
      <w:r w:rsidR="002E6584">
        <w:rPr>
          <w:rFonts w:cs="B Nazanin" w:hint="cs"/>
          <w:sz w:val="26"/>
          <w:szCs w:val="26"/>
          <w:rtl/>
        </w:rPr>
        <w:t>و</w:t>
      </w:r>
      <w:r w:rsidR="004B4FBD" w:rsidRPr="004A2CC6">
        <w:rPr>
          <w:rFonts w:cs="B Nazanin" w:hint="cs"/>
          <w:sz w:val="26"/>
          <w:szCs w:val="26"/>
          <w:rtl/>
        </w:rPr>
        <w:t xml:space="preserve"> تباین است </w:t>
      </w:r>
    </w:p>
    <w:p w:rsidR="00D84138" w:rsidRPr="004A2CC6" w:rsidRDefault="00D84138" w:rsidP="002E6584">
      <w:pPr>
        <w:rPr>
          <w:rFonts w:cs="B Nazanin"/>
          <w:b/>
          <w:bCs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 xml:space="preserve">با توجه به این </w:t>
      </w:r>
      <w:r w:rsidR="00B14283" w:rsidRPr="004A2CC6">
        <w:rPr>
          <w:rFonts w:cs="B Nazanin" w:hint="cs"/>
          <w:b/>
          <w:bCs/>
          <w:sz w:val="26"/>
          <w:szCs w:val="26"/>
          <w:rtl/>
        </w:rPr>
        <w:t>دو مطلب محقق اصفهانی می</w:t>
      </w:r>
      <w:r w:rsidR="00B14283" w:rsidRPr="004A2CC6">
        <w:rPr>
          <w:rFonts w:cs="B Nazanin"/>
          <w:b/>
          <w:bCs/>
          <w:sz w:val="26"/>
          <w:szCs w:val="26"/>
          <w:rtl/>
        </w:rPr>
        <w:softHyphen/>
      </w:r>
      <w:r w:rsidR="00B14283" w:rsidRPr="004A2CC6">
        <w:rPr>
          <w:rFonts w:cs="B Nazanin" w:hint="cs"/>
          <w:b/>
          <w:bCs/>
          <w:sz w:val="26"/>
          <w:szCs w:val="26"/>
          <w:rtl/>
        </w:rPr>
        <w:t>فرماید:</w:t>
      </w:r>
    </w:p>
    <w:p w:rsidR="00551992" w:rsidRPr="004A2CC6" w:rsidRDefault="00551992" w:rsidP="002E6584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>بنا بر مبنای اول که حقیقت حکم بعث و زجر اع</w:t>
      </w:r>
      <w:r w:rsidR="002D36C4" w:rsidRPr="004A2CC6">
        <w:rPr>
          <w:rFonts w:cs="B Nazanin" w:hint="cs"/>
          <w:sz w:val="26"/>
          <w:szCs w:val="26"/>
          <w:rtl/>
        </w:rPr>
        <w:t xml:space="preserve">تباری باشد بین احکام </w:t>
      </w:r>
      <w:r w:rsidR="002E6584">
        <w:rPr>
          <w:rFonts w:cs="B Nazanin" w:hint="cs"/>
          <w:sz w:val="26"/>
          <w:szCs w:val="26"/>
          <w:rtl/>
        </w:rPr>
        <w:t>تضادّ</w:t>
      </w:r>
      <w:r w:rsidR="002D36C4" w:rsidRPr="004A2CC6">
        <w:rPr>
          <w:rFonts w:cs="B Nazanin" w:hint="cs"/>
          <w:sz w:val="26"/>
          <w:szCs w:val="26"/>
          <w:rtl/>
        </w:rPr>
        <w:t xml:space="preserve"> نیست.</w:t>
      </w:r>
    </w:p>
    <w:p w:rsidR="000E0F33" w:rsidRPr="004A2CC6" w:rsidRDefault="00551992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دلیل:</w:t>
      </w:r>
      <w:r w:rsidRPr="004A2CC6">
        <w:rPr>
          <w:rFonts w:cs="B Nazanin" w:hint="cs"/>
          <w:sz w:val="26"/>
          <w:szCs w:val="26"/>
          <w:rtl/>
        </w:rPr>
        <w:t xml:space="preserve"> </w:t>
      </w:r>
      <w:r w:rsidR="00AA5D3F" w:rsidRPr="004A2CC6">
        <w:rPr>
          <w:rFonts w:cs="B Nazanin" w:hint="cs"/>
          <w:sz w:val="26"/>
          <w:szCs w:val="26"/>
          <w:rtl/>
        </w:rPr>
        <w:t>احکام شرعیه هم موضوع لا</w:t>
      </w:r>
      <w:r w:rsidR="00330AC1" w:rsidRPr="004A2CC6">
        <w:rPr>
          <w:rFonts w:cs="B Nazanin" w:hint="cs"/>
          <w:sz w:val="26"/>
          <w:szCs w:val="26"/>
          <w:rtl/>
        </w:rPr>
        <w:t>زم دارند و هم متعَّلق. لذا</w:t>
      </w:r>
      <w:r w:rsidR="00AA5D3F" w:rsidRPr="004A2CC6">
        <w:rPr>
          <w:rFonts w:cs="B Nazanin" w:hint="cs"/>
          <w:sz w:val="26"/>
          <w:szCs w:val="26"/>
          <w:rtl/>
        </w:rPr>
        <w:t xml:space="preserve"> گاهی </w:t>
      </w:r>
      <w:r w:rsidR="00330AC1" w:rsidRPr="004A2CC6">
        <w:rPr>
          <w:rFonts w:cs="B Nazanin" w:hint="cs"/>
          <w:sz w:val="26"/>
          <w:szCs w:val="26"/>
          <w:rtl/>
        </w:rPr>
        <w:t xml:space="preserve">احکام را </w:t>
      </w:r>
      <w:r w:rsidR="00AA5D3F" w:rsidRPr="004A2CC6">
        <w:rPr>
          <w:rFonts w:cs="B Nazanin" w:hint="cs"/>
          <w:sz w:val="26"/>
          <w:szCs w:val="26"/>
          <w:rtl/>
        </w:rPr>
        <w:t>با موع</w:t>
      </w:r>
      <w:r w:rsidR="00330AC1" w:rsidRPr="004A2CC6">
        <w:rPr>
          <w:rFonts w:cs="B Nazanin" w:hint="cs"/>
          <w:sz w:val="26"/>
          <w:szCs w:val="26"/>
          <w:rtl/>
        </w:rPr>
        <w:t>ضو</w:t>
      </w:r>
      <w:r w:rsidR="00AA5D3F" w:rsidRPr="004A2CC6">
        <w:rPr>
          <w:rFonts w:cs="B Nazanin" w:hint="cs"/>
          <w:sz w:val="26"/>
          <w:szCs w:val="26"/>
          <w:rtl/>
        </w:rPr>
        <w:t>ش</w:t>
      </w:r>
      <w:r w:rsidR="00330AC1" w:rsidRPr="004A2CC6">
        <w:rPr>
          <w:rFonts w:cs="B Nazanin" w:hint="cs"/>
          <w:sz w:val="26"/>
          <w:szCs w:val="26"/>
          <w:rtl/>
        </w:rPr>
        <w:t>ان</w:t>
      </w:r>
      <w:r w:rsidR="00AA5D3F" w:rsidRPr="004A2CC6">
        <w:rPr>
          <w:rFonts w:cs="B Nazanin" w:hint="cs"/>
          <w:sz w:val="26"/>
          <w:szCs w:val="26"/>
          <w:rtl/>
        </w:rPr>
        <w:t xml:space="preserve"> محاسبه می</w:t>
      </w:r>
      <w:r w:rsidR="00AA5D3F" w:rsidRPr="004A2CC6">
        <w:rPr>
          <w:rFonts w:cs="B Nazanin"/>
          <w:sz w:val="26"/>
          <w:szCs w:val="26"/>
          <w:rtl/>
        </w:rPr>
        <w:softHyphen/>
      </w:r>
      <w:r w:rsidR="00AA5D3F" w:rsidRPr="004A2CC6">
        <w:rPr>
          <w:rFonts w:cs="B Nazanin" w:hint="cs"/>
          <w:sz w:val="26"/>
          <w:szCs w:val="26"/>
          <w:rtl/>
        </w:rPr>
        <w:t>کنیم و گاهی با متعلَّقش</w:t>
      </w:r>
      <w:r w:rsidR="00330AC1" w:rsidRPr="004A2CC6">
        <w:rPr>
          <w:rFonts w:cs="B Nazanin" w:hint="cs"/>
          <w:sz w:val="26"/>
          <w:szCs w:val="26"/>
          <w:rtl/>
        </w:rPr>
        <w:t>ان</w:t>
      </w:r>
      <w:r w:rsidR="00AA5D3F" w:rsidRPr="004A2CC6">
        <w:rPr>
          <w:rFonts w:cs="B Nazanin" w:hint="cs"/>
          <w:sz w:val="26"/>
          <w:szCs w:val="26"/>
          <w:rtl/>
        </w:rPr>
        <w:t xml:space="preserve"> آن</w:t>
      </w:r>
      <w:r w:rsidR="00330AC1" w:rsidRPr="004A2CC6">
        <w:rPr>
          <w:rFonts w:cs="B Nazanin" w:hint="cs"/>
          <w:sz w:val="26"/>
          <w:szCs w:val="26"/>
          <w:rtl/>
        </w:rPr>
        <w:t>ها</w:t>
      </w:r>
      <w:r w:rsidR="00AA5D3F" w:rsidRPr="004A2CC6">
        <w:rPr>
          <w:rFonts w:cs="B Nazanin" w:hint="cs"/>
          <w:sz w:val="26"/>
          <w:szCs w:val="26"/>
          <w:rtl/>
        </w:rPr>
        <w:t xml:space="preserve"> را بررسی می</w:t>
      </w:r>
      <w:r w:rsidR="00AA5D3F" w:rsidRPr="004A2CC6">
        <w:rPr>
          <w:rFonts w:cs="B Nazanin"/>
          <w:sz w:val="26"/>
          <w:szCs w:val="26"/>
          <w:rtl/>
        </w:rPr>
        <w:softHyphen/>
      </w:r>
      <w:r w:rsidR="00AA5D3F" w:rsidRPr="004A2CC6">
        <w:rPr>
          <w:rFonts w:cs="B Nazanin" w:hint="cs"/>
          <w:sz w:val="26"/>
          <w:szCs w:val="26"/>
          <w:rtl/>
        </w:rPr>
        <w:t>کنیم</w:t>
      </w:r>
    </w:p>
    <w:p w:rsidR="00551992" w:rsidRPr="004A2CC6" w:rsidRDefault="00AA5D3F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 xml:space="preserve"> موضوع بعث و زجر </w:t>
      </w:r>
      <w:r w:rsidR="00E56E98" w:rsidRPr="004A2CC6">
        <w:rPr>
          <w:rFonts w:cs="B Nazanin" w:hint="cs"/>
          <w:sz w:val="26"/>
          <w:szCs w:val="26"/>
          <w:rtl/>
        </w:rPr>
        <w:t>به لحاظ این که این ب</w:t>
      </w:r>
      <w:r w:rsidR="002E6584">
        <w:rPr>
          <w:rFonts w:cs="B Nazanin" w:hint="cs"/>
          <w:sz w:val="26"/>
          <w:szCs w:val="26"/>
          <w:rtl/>
        </w:rPr>
        <w:t>عث و زجر اعتباری است باید معتب</w:t>
      </w:r>
      <w:r w:rsidR="00E56E98" w:rsidRPr="004A2CC6">
        <w:rPr>
          <w:rFonts w:cs="B Nazanin" w:hint="cs"/>
          <w:sz w:val="26"/>
          <w:szCs w:val="26"/>
          <w:rtl/>
        </w:rPr>
        <w:t>ر باشد یعنی آن کسی که مردم را به نماز بعث می</w:t>
      </w:r>
      <w:r w:rsidR="00E56E98" w:rsidRPr="004A2CC6">
        <w:rPr>
          <w:rFonts w:cs="B Nazanin"/>
          <w:sz w:val="26"/>
          <w:szCs w:val="26"/>
          <w:rtl/>
        </w:rPr>
        <w:softHyphen/>
      </w:r>
      <w:r w:rsidR="000E0F33" w:rsidRPr="004A2CC6">
        <w:rPr>
          <w:rFonts w:cs="B Nazanin" w:hint="cs"/>
          <w:sz w:val="26"/>
          <w:szCs w:val="26"/>
          <w:rtl/>
        </w:rPr>
        <w:t>کند و از شراب زج</w:t>
      </w:r>
      <w:r w:rsidR="00E56E98" w:rsidRPr="004A2CC6">
        <w:rPr>
          <w:rFonts w:cs="B Nazanin" w:hint="cs"/>
          <w:sz w:val="26"/>
          <w:szCs w:val="26"/>
          <w:rtl/>
        </w:rPr>
        <w:t>ر می</w:t>
      </w:r>
      <w:r w:rsidR="00E56E98" w:rsidRPr="004A2CC6">
        <w:rPr>
          <w:rFonts w:cs="B Nazanin"/>
          <w:sz w:val="26"/>
          <w:szCs w:val="26"/>
          <w:rtl/>
        </w:rPr>
        <w:softHyphen/>
      </w:r>
      <w:r w:rsidR="00E56E98" w:rsidRPr="004A2CC6">
        <w:rPr>
          <w:rFonts w:cs="B Nazanin" w:hint="cs"/>
          <w:sz w:val="26"/>
          <w:szCs w:val="26"/>
          <w:rtl/>
        </w:rPr>
        <w:t xml:space="preserve">دهد آن کس موضوع بعث و زجز اعتباری است </w:t>
      </w:r>
      <w:r w:rsidR="00FF7892" w:rsidRPr="004A2CC6">
        <w:rPr>
          <w:rFonts w:cs="B Nazanin" w:hint="cs"/>
          <w:sz w:val="26"/>
          <w:szCs w:val="26"/>
          <w:rtl/>
        </w:rPr>
        <w:t xml:space="preserve">صلِّ و لا تغصب از خداوند صادر شده </w:t>
      </w:r>
      <w:r w:rsidR="002E6584">
        <w:rPr>
          <w:rFonts w:cs="B Nazanin" w:hint="cs"/>
          <w:sz w:val="26"/>
          <w:szCs w:val="26"/>
          <w:rtl/>
        </w:rPr>
        <w:t>است معتب</w:t>
      </w:r>
      <w:r w:rsidR="00FF7892" w:rsidRPr="004A2CC6">
        <w:rPr>
          <w:rFonts w:cs="B Nazanin" w:hint="cs"/>
          <w:sz w:val="26"/>
          <w:szCs w:val="26"/>
          <w:rtl/>
        </w:rPr>
        <w:t xml:space="preserve">ر خدا </w:t>
      </w:r>
      <w:r w:rsidR="002E6584">
        <w:rPr>
          <w:rFonts w:cs="B Nazanin" w:hint="cs"/>
          <w:sz w:val="26"/>
          <w:szCs w:val="26"/>
          <w:rtl/>
        </w:rPr>
        <w:t>و پیغمبر است ما باید أمر اعتباری را قائم ب</w:t>
      </w:r>
      <w:r w:rsidR="00FF7892" w:rsidRPr="004A2CC6">
        <w:rPr>
          <w:rFonts w:cs="B Nazanin" w:hint="cs"/>
          <w:sz w:val="26"/>
          <w:szCs w:val="26"/>
          <w:rtl/>
        </w:rPr>
        <w:t xml:space="preserve">ه اعتبار کننده بدانیم در آن واحد از یک شخص هم </w:t>
      </w:r>
      <w:r w:rsidR="00FF7892" w:rsidRPr="004A2CC6">
        <w:rPr>
          <w:rFonts w:cs="B Nazanin" w:hint="cs"/>
          <w:sz w:val="26"/>
          <w:szCs w:val="26"/>
          <w:rtl/>
        </w:rPr>
        <w:lastRenderedPageBreak/>
        <w:t>صلِّ و هم لا تغصب صادر نمی</w:t>
      </w:r>
      <w:r w:rsidR="00FF7892" w:rsidRPr="004A2CC6">
        <w:rPr>
          <w:rFonts w:cs="B Nazanin"/>
          <w:sz w:val="26"/>
          <w:szCs w:val="26"/>
          <w:rtl/>
        </w:rPr>
        <w:softHyphen/>
      </w:r>
      <w:r w:rsidR="00FF7892" w:rsidRPr="004A2CC6">
        <w:rPr>
          <w:rFonts w:cs="B Nazanin" w:hint="cs"/>
          <w:sz w:val="26"/>
          <w:szCs w:val="26"/>
          <w:rtl/>
        </w:rPr>
        <w:t xml:space="preserve">شود </w:t>
      </w:r>
      <w:r w:rsidR="00BB2A60" w:rsidRPr="004A2CC6">
        <w:rPr>
          <w:rFonts w:cs="B Nazanin" w:hint="cs"/>
          <w:sz w:val="26"/>
          <w:szCs w:val="26"/>
          <w:rtl/>
        </w:rPr>
        <w:t xml:space="preserve">در نتیجه در آن جا إجتماع نیست </w:t>
      </w:r>
      <w:r w:rsidR="002E6584">
        <w:rPr>
          <w:rFonts w:cs="B Nazanin" w:hint="cs"/>
          <w:sz w:val="26"/>
          <w:szCs w:val="26"/>
          <w:rtl/>
        </w:rPr>
        <w:t xml:space="preserve">تا تضادیّ حاصل شود </w:t>
      </w:r>
      <w:r w:rsidR="00BB2A60" w:rsidRPr="004A2CC6">
        <w:rPr>
          <w:rFonts w:cs="B Nazanin" w:hint="cs"/>
          <w:sz w:val="26"/>
          <w:szCs w:val="26"/>
          <w:rtl/>
        </w:rPr>
        <w:t xml:space="preserve">و ربطی به محل بحث ما ندارد </w:t>
      </w:r>
    </w:p>
    <w:p w:rsidR="00DD556A" w:rsidRPr="004A2CC6" w:rsidRDefault="00BB2A60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>اما متعلَّق بعث</w:t>
      </w:r>
      <w:r w:rsidR="0038563F" w:rsidRPr="004A2CC6">
        <w:rPr>
          <w:rFonts w:cs="B Nazanin" w:hint="cs"/>
          <w:sz w:val="26"/>
          <w:szCs w:val="26"/>
          <w:rtl/>
        </w:rPr>
        <w:t>ِ</w:t>
      </w:r>
      <w:r w:rsidRPr="004A2CC6">
        <w:rPr>
          <w:rFonts w:cs="B Nazanin" w:hint="cs"/>
          <w:sz w:val="26"/>
          <w:szCs w:val="26"/>
          <w:rtl/>
        </w:rPr>
        <w:t xml:space="preserve"> اعتباری باید اعتباری باشد نه خارجی زیرا</w:t>
      </w:r>
      <w:r w:rsidRPr="004A2CC6">
        <w:rPr>
          <w:rFonts w:cs="B Nazanin" w:hint="cs"/>
          <w:b/>
          <w:bCs/>
          <w:sz w:val="26"/>
          <w:szCs w:val="26"/>
          <w:rtl/>
        </w:rPr>
        <w:t xml:space="preserve"> اولا</w:t>
      </w:r>
      <w:r w:rsidR="0038563F" w:rsidRPr="004A2CC6">
        <w:rPr>
          <w:rFonts w:cs="B Nazanin" w:hint="cs"/>
          <w:b/>
          <w:bCs/>
          <w:sz w:val="26"/>
          <w:szCs w:val="26"/>
          <w:rtl/>
        </w:rPr>
        <w:t>ً</w:t>
      </w:r>
      <w:r w:rsidRPr="004A2CC6">
        <w:rPr>
          <w:rFonts w:cs="B Nazanin" w:hint="cs"/>
          <w:sz w:val="26"/>
          <w:szCs w:val="26"/>
          <w:rtl/>
        </w:rPr>
        <w:t xml:space="preserve"> اگر متعلَّق بعث اعتباری خارجی باشد لازم می</w:t>
      </w:r>
      <w:r w:rsidRPr="004A2CC6">
        <w:rPr>
          <w:rFonts w:cs="B Nazanin"/>
          <w:sz w:val="26"/>
          <w:szCs w:val="26"/>
          <w:rtl/>
        </w:rPr>
        <w:softHyphen/>
      </w:r>
      <w:r w:rsidRPr="004A2CC6">
        <w:rPr>
          <w:rFonts w:cs="B Nazanin" w:hint="cs"/>
          <w:sz w:val="26"/>
          <w:szCs w:val="26"/>
          <w:rtl/>
        </w:rPr>
        <w:t xml:space="preserve">آید أمر خارجی نفسانی شود زیرا بعث کیف نفسانی است و قائم به نفس معتبِّر است </w:t>
      </w:r>
      <w:r w:rsidR="0074478B" w:rsidRPr="004A2CC6">
        <w:rPr>
          <w:rFonts w:cs="B Nazanin" w:hint="cs"/>
          <w:sz w:val="26"/>
          <w:szCs w:val="26"/>
          <w:rtl/>
        </w:rPr>
        <w:t>اگر متعلَّق بعث و زجر خارجی باشد لازم می</w:t>
      </w:r>
      <w:r w:rsidR="0074478B" w:rsidRPr="004A2CC6">
        <w:rPr>
          <w:rFonts w:cs="B Nazanin"/>
          <w:sz w:val="26"/>
          <w:szCs w:val="26"/>
          <w:rtl/>
        </w:rPr>
        <w:softHyphen/>
      </w:r>
      <w:r w:rsidR="0038563F" w:rsidRPr="004A2CC6">
        <w:rPr>
          <w:rFonts w:cs="B Nazanin" w:hint="cs"/>
          <w:sz w:val="26"/>
          <w:szCs w:val="26"/>
          <w:rtl/>
        </w:rPr>
        <w:t>آ</w:t>
      </w:r>
      <w:r w:rsidR="002E6584">
        <w:rPr>
          <w:rFonts w:cs="B Nazanin" w:hint="cs"/>
          <w:sz w:val="26"/>
          <w:szCs w:val="26"/>
          <w:rtl/>
        </w:rPr>
        <w:t>ید آن خارجی نفسانی شود و هو</w:t>
      </w:r>
      <w:r w:rsidR="0074478B" w:rsidRPr="004A2CC6">
        <w:rPr>
          <w:rFonts w:cs="B Nazanin" w:hint="cs"/>
          <w:sz w:val="26"/>
          <w:szCs w:val="26"/>
          <w:rtl/>
        </w:rPr>
        <w:t xml:space="preserve"> محالٌ زیرا خارجی نفسانی نمی</w:t>
      </w:r>
      <w:r w:rsidR="0074478B" w:rsidRPr="004A2CC6">
        <w:rPr>
          <w:rFonts w:cs="B Nazanin"/>
          <w:sz w:val="26"/>
          <w:szCs w:val="26"/>
          <w:rtl/>
        </w:rPr>
        <w:softHyphen/>
      </w:r>
      <w:r w:rsidR="0074478B" w:rsidRPr="004A2CC6">
        <w:rPr>
          <w:rFonts w:cs="B Nazanin" w:hint="cs"/>
          <w:sz w:val="26"/>
          <w:szCs w:val="26"/>
          <w:rtl/>
        </w:rPr>
        <w:t xml:space="preserve">شود </w:t>
      </w:r>
    </w:p>
    <w:p w:rsidR="00BB2A60" w:rsidRPr="004A2CC6" w:rsidRDefault="0074478B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ثانیا</w:t>
      </w:r>
      <w:r w:rsidR="0027405E" w:rsidRPr="004A2CC6">
        <w:rPr>
          <w:rFonts w:cs="B Nazanin" w:hint="cs"/>
          <w:b/>
          <w:bCs/>
          <w:sz w:val="26"/>
          <w:szCs w:val="26"/>
          <w:rtl/>
        </w:rPr>
        <w:t>ً</w:t>
      </w:r>
      <w:r w:rsidR="0027405E" w:rsidRPr="004A2CC6">
        <w:rPr>
          <w:rFonts w:cs="B Nazanin" w:hint="cs"/>
          <w:sz w:val="26"/>
          <w:szCs w:val="26"/>
          <w:rtl/>
        </w:rPr>
        <w:t xml:space="preserve"> بعث و زجری که به معدوم تعلُّ</w:t>
      </w:r>
      <w:r w:rsidRPr="004A2CC6">
        <w:rPr>
          <w:rFonts w:cs="B Nazanin" w:hint="cs"/>
          <w:sz w:val="26"/>
          <w:szCs w:val="26"/>
          <w:rtl/>
        </w:rPr>
        <w:t>ق می</w:t>
      </w:r>
      <w:r w:rsidRPr="004A2CC6">
        <w:rPr>
          <w:rFonts w:cs="B Nazanin"/>
          <w:sz w:val="26"/>
          <w:szCs w:val="26"/>
          <w:rtl/>
        </w:rPr>
        <w:softHyphen/>
      </w:r>
      <w:r w:rsidRPr="004A2CC6">
        <w:rPr>
          <w:rFonts w:cs="B Nazanin" w:hint="cs"/>
          <w:sz w:val="26"/>
          <w:szCs w:val="26"/>
          <w:rtl/>
        </w:rPr>
        <w:t>گیرد وجود تقدیری دارد مثلا</w:t>
      </w:r>
      <w:r w:rsidR="0027405E" w:rsidRPr="004A2CC6">
        <w:rPr>
          <w:rFonts w:cs="B Nazanin" w:hint="cs"/>
          <w:sz w:val="26"/>
          <w:szCs w:val="26"/>
          <w:rtl/>
        </w:rPr>
        <w:t xml:space="preserve"> شارع</w:t>
      </w:r>
      <w:r w:rsidRPr="004A2CC6">
        <w:rPr>
          <w:rFonts w:cs="B Nazanin" w:hint="cs"/>
          <w:sz w:val="26"/>
          <w:szCs w:val="26"/>
          <w:rtl/>
        </w:rPr>
        <w:t xml:space="preserve"> قبل از دخول در ماه رمضان می</w:t>
      </w:r>
      <w:r w:rsidRPr="004A2CC6">
        <w:rPr>
          <w:rFonts w:cs="B Nazanin"/>
          <w:sz w:val="26"/>
          <w:szCs w:val="26"/>
          <w:rtl/>
        </w:rPr>
        <w:softHyphen/>
      </w:r>
      <w:r w:rsidRPr="004A2CC6">
        <w:rPr>
          <w:rFonts w:cs="B Nazanin" w:hint="cs"/>
          <w:sz w:val="26"/>
          <w:szCs w:val="26"/>
          <w:rtl/>
        </w:rPr>
        <w:t>فرمای</w:t>
      </w:r>
      <w:r w:rsidR="0027405E" w:rsidRPr="004A2CC6">
        <w:rPr>
          <w:rFonts w:cs="B Nazanin" w:hint="cs"/>
          <w:sz w:val="26"/>
          <w:szCs w:val="26"/>
          <w:rtl/>
        </w:rPr>
        <w:t>د</w:t>
      </w:r>
      <w:r w:rsidRPr="004A2CC6">
        <w:rPr>
          <w:rFonts w:cs="B Nazanin" w:hint="cs"/>
          <w:sz w:val="26"/>
          <w:szCs w:val="26"/>
          <w:rtl/>
        </w:rPr>
        <w:t xml:space="preserve"> </w:t>
      </w:r>
      <w:r w:rsidRPr="004A2CC6">
        <w:rPr>
          <w:rFonts w:cs="B Nazanin" w:hint="cs"/>
          <w:b/>
          <w:bCs/>
          <w:sz w:val="26"/>
          <w:szCs w:val="26"/>
          <w:rtl/>
        </w:rPr>
        <w:t>ک</w:t>
      </w:r>
      <w:r w:rsidR="0027405E" w:rsidRPr="004A2CC6">
        <w:rPr>
          <w:rFonts w:cs="B Nazanin" w:hint="cs"/>
          <w:b/>
          <w:bCs/>
          <w:sz w:val="26"/>
          <w:szCs w:val="26"/>
          <w:rtl/>
        </w:rPr>
        <w:t>ُ</w:t>
      </w:r>
      <w:r w:rsidRPr="004A2CC6">
        <w:rPr>
          <w:rFonts w:cs="B Nazanin" w:hint="cs"/>
          <w:b/>
          <w:bCs/>
          <w:sz w:val="26"/>
          <w:szCs w:val="26"/>
          <w:rtl/>
        </w:rPr>
        <w:t>تب علیکم الصیام</w:t>
      </w:r>
      <w:r w:rsidR="00DD556A" w:rsidRPr="004A2CC6">
        <w:rPr>
          <w:rFonts w:cs="B Nazanin" w:hint="cs"/>
          <w:sz w:val="26"/>
          <w:szCs w:val="26"/>
          <w:rtl/>
        </w:rPr>
        <w:t xml:space="preserve"> </w:t>
      </w:r>
      <w:r w:rsidR="001F5A42" w:rsidRPr="004A2CC6">
        <w:rPr>
          <w:rFonts w:cs="B Nazanin" w:hint="cs"/>
          <w:sz w:val="26"/>
          <w:szCs w:val="26"/>
          <w:rtl/>
        </w:rPr>
        <w:t>مح</w:t>
      </w:r>
      <w:r w:rsidR="00DD556A" w:rsidRPr="004A2CC6">
        <w:rPr>
          <w:rFonts w:cs="B Nazanin" w:hint="cs"/>
          <w:sz w:val="26"/>
          <w:szCs w:val="26"/>
          <w:rtl/>
        </w:rPr>
        <w:t>ا</w:t>
      </w:r>
      <w:r w:rsidR="001F5A42" w:rsidRPr="004A2CC6">
        <w:rPr>
          <w:rFonts w:cs="B Nazanin" w:hint="cs"/>
          <w:sz w:val="26"/>
          <w:szCs w:val="26"/>
          <w:rtl/>
        </w:rPr>
        <w:t>ل است معدوم مقوِّم موجود شود یعنی بعث قبل از رمضان با</w:t>
      </w:r>
      <w:r w:rsidR="00DD556A" w:rsidRPr="004A2CC6">
        <w:rPr>
          <w:rFonts w:cs="B Nazanin" w:hint="cs"/>
          <w:sz w:val="26"/>
          <w:szCs w:val="26"/>
          <w:rtl/>
        </w:rPr>
        <w:t>شد و متعلَّق آن بعث در زمان هلال</w:t>
      </w:r>
      <w:r w:rsidR="001F5A42" w:rsidRPr="004A2CC6">
        <w:rPr>
          <w:rFonts w:cs="B Nazanin" w:hint="cs"/>
          <w:sz w:val="26"/>
          <w:szCs w:val="26"/>
          <w:rtl/>
        </w:rPr>
        <w:t xml:space="preserve"> رمضان باشد </w:t>
      </w:r>
    </w:p>
    <w:p w:rsidR="001F5A42" w:rsidRPr="004A2CC6" w:rsidRDefault="001F5A42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سوال:</w:t>
      </w:r>
      <w:r w:rsidRPr="004A2CC6">
        <w:rPr>
          <w:rFonts w:cs="B Nazanin" w:hint="cs"/>
          <w:sz w:val="26"/>
          <w:szCs w:val="26"/>
          <w:rtl/>
        </w:rPr>
        <w:t xml:space="preserve"> متعلَّق بعث و زجر چیست ؟</w:t>
      </w:r>
    </w:p>
    <w:p w:rsidR="001F5A42" w:rsidRPr="004A2CC6" w:rsidRDefault="001F5A42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جواب:</w:t>
      </w:r>
      <w:r w:rsidRPr="004A2CC6">
        <w:rPr>
          <w:rFonts w:cs="B Nazanin" w:hint="cs"/>
          <w:sz w:val="26"/>
          <w:szCs w:val="26"/>
          <w:rtl/>
        </w:rPr>
        <w:t xml:space="preserve"> متعلَّق بعث و زجر عناوین است </w:t>
      </w:r>
      <w:r w:rsidR="00C50968" w:rsidRPr="004A2CC6">
        <w:rPr>
          <w:rFonts w:cs="B Nazanin" w:hint="cs"/>
          <w:sz w:val="26"/>
          <w:szCs w:val="26"/>
          <w:rtl/>
        </w:rPr>
        <w:t xml:space="preserve">( </w:t>
      </w:r>
      <w:r w:rsidR="00381B81" w:rsidRPr="004A2CC6">
        <w:rPr>
          <w:rFonts w:cs="B Nazanin" w:hint="cs"/>
          <w:sz w:val="26"/>
          <w:szCs w:val="26"/>
          <w:rtl/>
        </w:rPr>
        <w:t>عنوان صلاه متعلَّق صلِّ است و عنوان غصب متعلَّق لا تغصب است</w:t>
      </w:r>
      <w:r w:rsidR="00C50968" w:rsidRPr="004A2CC6">
        <w:rPr>
          <w:rFonts w:cs="B Nazanin" w:hint="cs"/>
          <w:sz w:val="26"/>
          <w:szCs w:val="26"/>
          <w:rtl/>
        </w:rPr>
        <w:t>)</w:t>
      </w:r>
      <w:r w:rsidR="00381B81" w:rsidRPr="004A2CC6">
        <w:rPr>
          <w:rFonts w:cs="B Nazanin" w:hint="cs"/>
          <w:sz w:val="26"/>
          <w:szCs w:val="26"/>
          <w:rtl/>
        </w:rPr>
        <w:t xml:space="preserve"> </w:t>
      </w:r>
    </w:p>
    <w:p w:rsidR="00381B81" w:rsidRPr="004A2CC6" w:rsidRDefault="00C50968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 xml:space="preserve">بله </w:t>
      </w:r>
      <w:r w:rsidR="00381B81" w:rsidRPr="004A2CC6">
        <w:rPr>
          <w:rFonts w:cs="B Nazanin" w:hint="cs"/>
          <w:sz w:val="26"/>
          <w:szCs w:val="26"/>
          <w:rtl/>
        </w:rPr>
        <w:t>اگر متعلَّق بعث و زجر أمر خارجی باشد تضاد محق</w:t>
      </w:r>
      <w:r w:rsidRPr="004A2CC6">
        <w:rPr>
          <w:rFonts w:cs="B Nazanin" w:hint="cs"/>
          <w:sz w:val="26"/>
          <w:szCs w:val="26"/>
          <w:rtl/>
        </w:rPr>
        <w:t>َّ</w:t>
      </w:r>
      <w:r w:rsidR="00381B81" w:rsidRPr="004A2CC6">
        <w:rPr>
          <w:rFonts w:cs="B Nazanin" w:hint="cs"/>
          <w:sz w:val="26"/>
          <w:szCs w:val="26"/>
          <w:rtl/>
        </w:rPr>
        <w:t xml:space="preserve">ق است و لکن </w:t>
      </w:r>
      <w:r w:rsidRPr="004A2CC6">
        <w:rPr>
          <w:rFonts w:cs="B Nazanin" w:hint="cs"/>
          <w:sz w:val="26"/>
          <w:szCs w:val="26"/>
          <w:rtl/>
        </w:rPr>
        <w:t xml:space="preserve">کلام ما این است که </w:t>
      </w:r>
      <w:r w:rsidR="002E6584">
        <w:rPr>
          <w:rFonts w:cs="B Nazanin" w:hint="cs"/>
          <w:sz w:val="26"/>
          <w:szCs w:val="26"/>
          <w:rtl/>
        </w:rPr>
        <w:t>خارج ظرف سقوط</w:t>
      </w:r>
      <w:r w:rsidRPr="004A2CC6">
        <w:rPr>
          <w:rFonts w:cs="B Nazanin" w:hint="cs"/>
          <w:sz w:val="26"/>
          <w:szCs w:val="26"/>
          <w:rtl/>
        </w:rPr>
        <w:t xml:space="preserve"> تکلیف است نه ظرف متعلَّق تکلیف. </w:t>
      </w:r>
      <w:r w:rsidR="000F4C56" w:rsidRPr="004A2CC6">
        <w:rPr>
          <w:rFonts w:cs="B Nazanin" w:hint="cs"/>
          <w:sz w:val="26"/>
          <w:szCs w:val="26"/>
          <w:rtl/>
        </w:rPr>
        <w:t>موضوع</w:t>
      </w:r>
      <w:r w:rsidR="00A76949" w:rsidRPr="004A2CC6">
        <w:rPr>
          <w:rFonts w:cs="B Nazanin" w:hint="cs"/>
          <w:sz w:val="26"/>
          <w:szCs w:val="26"/>
          <w:rtl/>
        </w:rPr>
        <w:t>ِ</w:t>
      </w:r>
      <w:r w:rsidR="000F4C56" w:rsidRPr="004A2CC6">
        <w:rPr>
          <w:rFonts w:cs="B Nazanin" w:hint="cs"/>
          <w:sz w:val="26"/>
          <w:szCs w:val="26"/>
          <w:rtl/>
        </w:rPr>
        <w:t xml:space="preserve"> إجتماع ضدین وحدت شخصی است اما عنوان وحدت نوعی دارد</w:t>
      </w:r>
      <w:r w:rsidR="00A76949" w:rsidRPr="004A2CC6">
        <w:rPr>
          <w:rFonts w:cs="B Nazanin" w:hint="cs"/>
          <w:sz w:val="26"/>
          <w:szCs w:val="26"/>
          <w:rtl/>
        </w:rPr>
        <w:t>.</w:t>
      </w:r>
      <w:r w:rsidR="000F4C56" w:rsidRPr="004A2CC6">
        <w:rPr>
          <w:rFonts w:cs="B Nazanin" w:hint="cs"/>
          <w:sz w:val="26"/>
          <w:szCs w:val="26"/>
          <w:rtl/>
        </w:rPr>
        <w:t xml:space="preserve"> نماز طبیعت واحده دارد صلِّ به طبیعت واحده تعلَّق گرفته است لا تغصب به طبیعت غصب تعلُّق گرفته است نه فرد خارجی نماز و غصب</w:t>
      </w:r>
      <w:r w:rsidR="002E6584">
        <w:rPr>
          <w:rFonts w:cs="B Nazanin" w:hint="cs"/>
          <w:sz w:val="26"/>
          <w:szCs w:val="26"/>
          <w:rtl/>
        </w:rPr>
        <w:t>؛</w:t>
      </w:r>
      <w:r w:rsidR="006D1518" w:rsidRPr="004A2CC6">
        <w:rPr>
          <w:rFonts w:cs="B Nazanin" w:hint="cs"/>
          <w:sz w:val="26"/>
          <w:szCs w:val="26"/>
          <w:rtl/>
        </w:rPr>
        <w:t>وقتی وحدت فردی و شخصی نباشد بلکه وحدت نوعی باشد تضاد محقق نمی</w:t>
      </w:r>
      <w:r w:rsidR="006D1518" w:rsidRPr="004A2CC6">
        <w:rPr>
          <w:rFonts w:cs="B Nazanin"/>
          <w:sz w:val="26"/>
          <w:szCs w:val="26"/>
          <w:rtl/>
        </w:rPr>
        <w:softHyphen/>
      </w:r>
      <w:r w:rsidR="006D1518" w:rsidRPr="004A2CC6">
        <w:rPr>
          <w:rFonts w:cs="B Nazanin" w:hint="cs"/>
          <w:sz w:val="26"/>
          <w:szCs w:val="26"/>
          <w:rtl/>
        </w:rPr>
        <w:t>شود و إجتماع ضدین پیش نمی</w:t>
      </w:r>
      <w:r w:rsidR="006D1518" w:rsidRPr="004A2CC6">
        <w:rPr>
          <w:rFonts w:cs="B Nazanin"/>
          <w:sz w:val="26"/>
          <w:szCs w:val="26"/>
          <w:rtl/>
        </w:rPr>
        <w:softHyphen/>
      </w:r>
      <w:r w:rsidR="00025237" w:rsidRPr="004A2CC6">
        <w:rPr>
          <w:rFonts w:cs="B Nazanin" w:hint="cs"/>
          <w:sz w:val="26"/>
          <w:szCs w:val="26"/>
          <w:rtl/>
        </w:rPr>
        <w:t>آید.</w:t>
      </w:r>
    </w:p>
    <w:p w:rsidR="00025237" w:rsidRPr="004A2CC6" w:rsidRDefault="00025237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sz w:val="26"/>
          <w:szCs w:val="26"/>
          <w:rtl/>
        </w:rPr>
        <w:t xml:space="preserve">اما بنا بر مبنای دوم </w:t>
      </w:r>
      <w:r w:rsidR="005D6BC2" w:rsidRPr="004A2CC6">
        <w:rPr>
          <w:rFonts w:cs="B Nazanin" w:hint="cs"/>
          <w:sz w:val="26"/>
          <w:szCs w:val="26"/>
          <w:rtl/>
        </w:rPr>
        <w:t xml:space="preserve">که </w:t>
      </w:r>
      <w:r w:rsidRPr="004A2CC6">
        <w:rPr>
          <w:rFonts w:cs="B Nazanin" w:hint="cs"/>
          <w:sz w:val="26"/>
          <w:szCs w:val="26"/>
          <w:rtl/>
        </w:rPr>
        <w:t xml:space="preserve">حقیقت حکم اراده و کراهت نفسانی است </w:t>
      </w:r>
      <w:r w:rsidR="00615E0A" w:rsidRPr="004A2CC6">
        <w:rPr>
          <w:rFonts w:cs="B Nazanin" w:hint="cs"/>
          <w:sz w:val="26"/>
          <w:szCs w:val="26"/>
          <w:rtl/>
        </w:rPr>
        <w:t xml:space="preserve">در </w:t>
      </w:r>
      <w:r w:rsidR="00EB2F80" w:rsidRPr="004A2CC6">
        <w:rPr>
          <w:rFonts w:cs="B Nazanin" w:hint="cs"/>
          <w:sz w:val="26"/>
          <w:szCs w:val="26"/>
          <w:rtl/>
        </w:rPr>
        <w:t>این فرض هم إجتماع ضدین</w:t>
      </w:r>
      <w:r w:rsidR="00615E0A" w:rsidRPr="004A2CC6">
        <w:rPr>
          <w:rFonts w:cs="B Nazanin" w:hint="cs"/>
          <w:sz w:val="26"/>
          <w:szCs w:val="26"/>
          <w:rtl/>
        </w:rPr>
        <w:t xml:space="preserve"> لازم نمی</w:t>
      </w:r>
      <w:r w:rsidR="00615E0A" w:rsidRPr="004A2CC6">
        <w:rPr>
          <w:rFonts w:cs="B Nazanin"/>
          <w:sz w:val="26"/>
          <w:szCs w:val="26"/>
          <w:rtl/>
        </w:rPr>
        <w:softHyphen/>
      </w:r>
      <w:r w:rsidR="00615E0A" w:rsidRPr="004A2CC6">
        <w:rPr>
          <w:rFonts w:cs="B Nazanin" w:hint="cs"/>
          <w:sz w:val="26"/>
          <w:szCs w:val="26"/>
          <w:rtl/>
        </w:rPr>
        <w:t>آید</w:t>
      </w:r>
      <w:r w:rsidR="00EB2F80" w:rsidRPr="004A2CC6">
        <w:rPr>
          <w:rFonts w:cs="B Nazanin" w:hint="cs"/>
          <w:sz w:val="26"/>
          <w:szCs w:val="26"/>
          <w:rtl/>
        </w:rPr>
        <w:t>. محقق اصفهانی برای اثبات این مدعا از سه راه وارد می</w:t>
      </w:r>
      <w:r w:rsidR="00EB2F80" w:rsidRPr="004A2CC6">
        <w:rPr>
          <w:rFonts w:cs="B Nazanin"/>
          <w:sz w:val="26"/>
          <w:szCs w:val="26"/>
          <w:rtl/>
        </w:rPr>
        <w:softHyphen/>
      </w:r>
      <w:r w:rsidR="00EB2F80" w:rsidRPr="004A2CC6">
        <w:rPr>
          <w:rFonts w:cs="B Nazanin" w:hint="cs"/>
          <w:sz w:val="26"/>
          <w:szCs w:val="26"/>
          <w:rtl/>
        </w:rPr>
        <w:t>شود.</w:t>
      </w:r>
      <w:r w:rsidR="00615E0A" w:rsidRPr="004A2CC6">
        <w:rPr>
          <w:rFonts w:cs="B Nazanin" w:hint="cs"/>
          <w:sz w:val="26"/>
          <w:szCs w:val="26"/>
          <w:rtl/>
        </w:rPr>
        <w:t xml:space="preserve"> </w:t>
      </w:r>
    </w:p>
    <w:p w:rsidR="00D415E8" w:rsidRPr="004A2CC6" w:rsidRDefault="00D415E8" w:rsidP="00551992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راه اول:</w:t>
      </w:r>
      <w:r w:rsidRPr="004A2CC6">
        <w:rPr>
          <w:rFonts w:cs="B Nazanin" w:hint="cs"/>
          <w:sz w:val="26"/>
          <w:szCs w:val="26"/>
          <w:rtl/>
        </w:rPr>
        <w:t xml:space="preserve"> اراده و کراهت از مقوله کیف نفسانی است و ط</w:t>
      </w:r>
      <w:r w:rsidR="00FA1B0A" w:rsidRPr="004A2CC6">
        <w:rPr>
          <w:rFonts w:cs="B Nazanin" w:hint="cs"/>
          <w:sz w:val="26"/>
          <w:szCs w:val="26"/>
          <w:rtl/>
        </w:rPr>
        <w:t>َ</w:t>
      </w:r>
      <w:r w:rsidRPr="004A2CC6">
        <w:rPr>
          <w:rFonts w:cs="B Nazanin" w:hint="cs"/>
          <w:sz w:val="26"/>
          <w:szCs w:val="26"/>
          <w:rtl/>
        </w:rPr>
        <w:t>رف می</w:t>
      </w:r>
      <w:r w:rsidRPr="004A2CC6">
        <w:rPr>
          <w:rFonts w:cs="B Nazanin"/>
          <w:sz w:val="26"/>
          <w:szCs w:val="26"/>
          <w:rtl/>
        </w:rPr>
        <w:softHyphen/>
      </w:r>
      <w:r w:rsidRPr="004A2CC6">
        <w:rPr>
          <w:rFonts w:cs="B Nazanin" w:hint="cs"/>
          <w:sz w:val="26"/>
          <w:szCs w:val="26"/>
          <w:rtl/>
        </w:rPr>
        <w:t>خوا</w:t>
      </w:r>
      <w:r w:rsidR="00E62BB6" w:rsidRPr="004A2CC6">
        <w:rPr>
          <w:rFonts w:cs="B Nazanin" w:hint="cs"/>
          <w:sz w:val="26"/>
          <w:szCs w:val="26"/>
          <w:rtl/>
        </w:rPr>
        <w:t>هد و طرف آن مراد است باید نفسی</w:t>
      </w:r>
      <w:r w:rsidRPr="004A2CC6">
        <w:rPr>
          <w:rFonts w:cs="B Nazanin" w:hint="cs"/>
          <w:sz w:val="26"/>
          <w:szCs w:val="26"/>
          <w:rtl/>
        </w:rPr>
        <w:t xml:space="preserve"> باشد زیرا اگر مراد و متعلَّق اراده خارجی باشد لازم می</w:t>
      </w:r>
      <w:r w:rsidRPr="004A2CC6">
        <w:rPr>
          <w:rFonts w:cs="B Nazanin"/>
          <w:sz w:val="26"/>
          <w:szCs w:val="26"/>
          <w:rtl/>
        </w:rPr>
        <w:softHyphen/>
      </w:r>
      <w:r w:rsidRPr="004A2CC6">
        <w:rPr>
          <w:rFonts w:cs="B Nazanin" w:hint="cs"/>
          <w:sz w:val="26"/>
          <w:szCs w:val="26"/>
          <w:rtl/>
        </w:rPr>
        <w:t>آید نفسانی خارجی شود و</w:t>
      </w:r>
      <w:r w:rsidR="00E62BB6" w:rsidRPr="004A2CC6">
        <w:rPr>
          <w:rFonts w:cs="B Nazanin" w:hint="cs"/>
          <w:sz w:val="26"/>
          <w:szCs w:val="26"/>
          <w:rtl/>
        </w:rPr>
        <w:t xml:space="preserve"> اینکه</w:t>
      </w:r>
      <w:r w:rsidR="000424A9" w:rsidRPr="004A2CC6">
        <w:rPr>
          <w:rFonts w:cs="B Nazanin" w:hint="cs"/>
          <w:sz w:val="26"/>
          <w:szCs w:val="26"/>
          <w:rtl/>
        </w:rPr>
        <w:t xml:space="preserve"> خارجی نفسانی شود محال است</w:t>
      </w:r>
      <w:r w:rsidR="0057322F" w:rsidRPr="004A2CC6">
        <w:rPr>
          <w:rFonts w:cs="B Nazanin" w:hint="cs"/>
          <w:sz w:val="26"/>
          <w:szCs w:val="26"/>
          <w:rtl/>
        </w:rPr>
        <w:t xml:space="preserve"> زیرا دو مقوله متباین هستند اراد</w:t>
      </w:r>
      <w:r w:rsidR="000424A9" w:rsidRPr="004A2CC6">
        <w:rPr>
          <w:rFonts w:cs="B Nazanin" w:hint="cs"/>
          <w:sz w:val="26"/>
          <w:szCs w:val="26"/>
          <w:rtl/>
        </w:rPr>
        <w:t>ه نفسانی از مقوله کیف است متعلَّ</w:t>
      </w:r>
      <w:r w:rsidR="0057322F" w:rsidRPr="004A2CC6">
        <w:rPr>
          <w:rFonts w:cs="B Nazanin" w:hint="cs"/>
          <w:sz w:val="26"/>
          <w:szCs w:val="26"/>
          <w:rtl/>
        </w:rPr>
        <w:t>ق خارجی از مق</w:t>
      </w:r>
      <w:r w:rsidR="002E6584">
        <w:rPr>
          <w:rFonts w:cs="B Nazanin" w:hint="cs"/>
          <w:sz w:val="26"/>
          <w:szCs w:val="26"/>
          <w:rtl/>
        </w:rPr>
        <w:t>ولات عرض خارجی است مانند مقوله أ</w:t>
      </w:r>
      <w:r w:rsidR="0057322F" w:rsidRPr="004A2CC6">
        <w:rPr>
          <w:rFonts w:cs="B Nazanin" w:hint="cs"/>
          <w:sz w:val="26"/>
          <w:szCs w:val="26"/>
          <w:rtl/>
        </w:rPr>
        <w:t>ین متی</w:t>
      </w:r>
      <w:r w:rsidR="002E6584">
        <w:rPr>
          <w:rFonts w:cs="B Nazanin" w:hint="cs"/>
          <w:sz w:val="26"/>
          <w:szCs w:val="26"/>
          <w:rtl/>
        </w:rPr>
        <w:t>؛</w:t>
      </w:r>
      <w:r w:rsidR="0057322F" w:rsidRPr="004A2CC6">
        <w:rPr>
          <w:rFonts w:cs="B Nazanin" w:hint="cs"/>
          <w:sz w:val="26"/>
          <w:szCs w:val="26"/>
          <w:rtl/>
        </w:rPr>
        <w:t xml:space="preserve"> جد</w:t>
      </w:r>
      <w:r w:rsidR="0078273C" w:rsidRPr="004A2CC6">
        <w:rPr>
          <w:rFonts w:cs="B Nazanin" w:hint="cs"/>
          <w:sz w:val="26"/>
          <w:szCs w:val="26"/>
          <w:rtl/>
        </w:rPr>
        <w:t>ه و ... هنگامی که ثابت شد متعلَّ</w:t>
      </w:r>
      <w:r w:rsidR="0057322F" w:rsidRPr="004A2CC6">
        <w:rPr>
          <w:rFonts w:cs="B Nazanin" w:hint="cs"/>
          <w:sz w:val="26"/>
          <w:szCs w:val="26"/>
          <w:rtl/>
        </w:rPr>
        <w:t xml:space="preserve">ق اراده نفسانی است دو اراده هست و دو مراد </w:t>
      </w:r>
      <w:r w:rsidR="000424A9" w:rsidRPr="004A2CC6">
        <w:rPr>
          <w:rFonts w:cs="B Nazanin" w:hint="cs"/>
          <w:sz w:val="26"/>
          <w:szCs w:val="26"/>
          <w:rtl/>
        </w:rPr>
        <w:t xml:space="preserve">لذا </w:t>
      </w:r>
      <w:r w:rsidR="0057322F" w:rsidRPr="004A2CC6">
        <w:rPr>
          <w:rFonts w:cs="B Nazanin" w:hint="cs"/>
          <w:sz w:val="26"/>
          <w:szCs w:val="26"/>
          <w:rtl/>
        </w:rPr>
        <w:t>تضادی لازم نمی</w:t>
      </w:r>
      <w:r w:rsidR="0057322F" w:rsidRPr="004A2CC6">
        <w:rPr>
          <w:rFonts w:cs="B Nazanin"/>
          <w:sz w:val="26"/>
          <w:szCs w:val="26"/>
          <w:rtl/>
        </w:rPr>
        <w:softHyphen/>
      </w:r>
      <w:r w:rsidR="000424A9" w:rsidRPr="004A2CC6">
        <w:rPr>
          <w:rFonts w:cs="B Nazanin" w:hint="cs"/>
          <w:sz w:val="26"/>
          <w:szCs w:val="26"/>
          <w:rtl/>
        </w:rPr>
        <w:t>آ</w:t>
      </w:r>
      <w:r w:rsidR="0057322F" w:rsidRPr="004A2CC6">
        <w:rPr>
          <w:rFonts w:cs="B Nazanin" w:hint="cs"/>
          <w:sz w:val="26"/>
          <w:szCs w:val="26"/>
          <w:rtl/>
        </w:rPr>
        <w:t>ید</w:t>
      </w:r>
      <w:r w:rsidR="000424A9" w:rsidRPr="004A2CC6">
        <w:rPr>
          <w:rFonts w:cs="B Nazanin" w:hint="cs"/>
          <w:sz w:val="26"/>
          <w:szCs w:val="26"/>
          <w:rtl/>
        </w:rPr>
        <w:t>.</w:t>
      </w:r>
      <w:r w:rsidR="0057322F" w:rsidRPr="004A2CC6">
        <w:rPr>
          <w:rFonts w:cs="B Nazanin" w:hint="cs"/>
          <w:sz w:val="26"/>
          <w:szCs w:val="26"/>
          <w:rtl/>
        </w:rPr>
        <w:t xml:space="preserve"> </w:t>
      </w:r>
    </w:p>
    <w:p w:rsidR="00AB77FB" w:rsidRPr="004A2CC6" w:rsidRDefault="0078273C" w:rsidP="00AB77FB">
      <w:pPr>
        <w:rPr>
          <w:rFonts w:cs="B Nazanin"/>
          <w:sz w:val="26"/>
          <w:szCs w:val="26"/>
          <w:rtl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راه دوم:‌</w:t>
      </w:r>
      <w:r w:rsidR="00BF5792" w:rsidRPr="004A2CC6">
        <w:rPr>
          <w:rFonts w:cs="B Nazanin" w:hint="cs"/>
          <w:sz w:val="26"/>
          <w:szCs w:val="26"/>
          <w:rtl/>
        </w:rPr>
        <w:t xml:space="preserve"> </w:t>
      </w:r>
      <w:r w:rsidRPr="004A2CC6">
        <w:rPr>
          <w:rFonts w:cs="B Nazanin" w:hint="cs"/>
          <w:sz w:val="26"/>
          <w:szCs w:val="26"/>
          <w:rtl/>
        </w:rPr>
        <w:t>موجود خارجی معلول اراده است ن</w:t>
      </w:r>
      <w:r w:rsidR="009A3104" w:rsidRPr="004A2CC6">
        <w:rPr>
          <w:rFonts w:cs="B Nazanin" w:hint="cs"/>
          <w:sz w:val="26"/>
          <w:szCs w:val="26"/>
          <w:rtl/>
        </w:rPr>
        <w:t>ه طرف اراده یعنی با اراده</w:t>
      </w:r>
      <w:r w:rsidRPr="004A2CC6">
        <w:rPr>
          <w:rFonts w:cs="B Nazanin" w:hint="cs"/>
          <w:sz w:val="26"/>
          <w:szCs w:val="26"/>
          <w:rtl/>
        </w:rPr>
        <w:t xml:space="preserve"> نماز موجود می</w:t>
      </w:r>
      <w:r w:rsidRPr="004A2CC6">
        <w:rPr>
          <w:rFonts w:cs="B Nazanin"/>
          <w:sz w:val="26"/>
          <w:szCs w:val="26"/>
          <w:rtl/>
        </w:rPr>
        <w:softHyphen/>
      </w:r>
      <w:r w:rsidRPr="004A2CC6">
        <w:rPr>
          <w:rFonts w:cs="B Nazanin" w:hint="cs"/>
          <w:sz w:val="26"/>
          <w:szCs w:val="26"/>
          <w:rtl/>
        </w:rPr>
        <w:t>شود نه اینکه نماز متعلَّق اراده باشد</w:t>
      </w:r>
      <w:r w:rsidR="009A3104" w:rsidRPr="004A2CC6">
        <w:rPr>
          <w:rFonts w:cs="B Nazanin" w:hint="cs"/>
          <w:sz w:val="26"/>
          <w:szCs w:val="26"/>
          <w:rtl/>
        </w:rPr>
        <w:t>.</w:t>
      </w:r>
      <w:r w:rsidRPr="004A2CC6">
        <w:rPr>
          <w:rFonts w:cs="B Nazanin" w:hint="cs"/>
          <w:sz w:val="26"/>
          <w:szCs w:val="26"/>
          <w:rtl/>
        </w:rPr>
        <w:t xml:space="preserve"> </w:t>
      </w:r>
      <w:r w:rsidR="009A3104" w:rsidRPr="004A2CC6">
        <w:rPr>
          <w:rFonts w:cs="B Nazanin" w:hint="cs"/>
          <w:sz w:val="26"/>
          <w:szCs w:val="26"/>
          <w:rtl/>
        </w:rPr>
        <w:t xml:space="preserve">هنگامی که </w:t>
      </w:r>
      <w:r w:rsidR="00BF5792" w:rsidRPr="004A2CC6">
        <w:rPr>
          <w:rFonts w:cs="B Nazanin" w:hint="cs"/>
          <w:sz w:val="26"/>
          <w:szCs w:val="26"/>
          <w:rtl/>
        </w:rPr>
        <w:t>موجود خارجی معلول اراده شد هر معلولی علت مستقله دارد و اجتماع ضدین لازم نمی</w:t>
      </w:r>
      <w:r w:rsidR="00BF5792" w:rsidRPr="004A2CC6">
        <w:rPr>
          <w:rFonts w:cs="B Nazanin"/>
          <w:sz w:val="26"/>
          <w:szCs w:val="26"/>
          <w:rtl/>
        </w:rPr>
        <w:softHyphen/>
      </w:r>
      <w:r w:rsidR="00AB77FB" w:rsidRPr="004A2CC6">
        <w:rPr>
          <w:rFonts w:cs="B Nazanin" w:hint="cs"/>
          <w:sz w:val="26"/>
          <w:szCs w:val="26"/>
          <w:rtl/>
        </w:rPr>
        <w:t>آید</w:t>
      </w:r>
    </w:p>
    <w:p w:rsidR="00AB77FB" w:rsidRPr="004A2CC6" w:rsidRDefault="00AB77FB" w:rsidP="002E6584">
      <w:pPr>
        <w:rPr>
          <w:rFonts w:cs="B Nazanin"/>
          <w:sz w:val="26"/>
          <w:szCs w:val="26"/>
          <w:vertAlign w:val="subscript"/>
        </w:rPr>
      </w:pPr>
      <w:r w:rsidRPr="004A2CC6">
        <w:rPr>
          <w:rFonts w:cs="B Nazanin" w:hint="cs"/>
          <w:b/>
          <w:bCs/>
          <w:sz w:val="26"/>
          <w:szCs w:val="26"/>
          <w:rtl/>
        </w:rPr>
        <w:t>راه سوم:</w:t>
      </w:r>
      <w:r w:rsidR="002E6584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4A2CC6">
        <w:rPr>
          <w:rFonts w:cs="B Nazanin" w:hint="cs"/>
          <w:b/>
          <w:bCs/>
          <w:sz w:val="26"/>
          <w:szCs w:val="26"/>
          <w:rtl/>
        </w:rPr>
        <w:t>‌</w:t>
      </w:r>
      <w:r w:rsidR="002E6584">
        <w:rPr>
          <w:rFonts w:cs="B Nazanin" w:hint="cs"/>
          <w:sz w:val="26"/>
          <w:szCs w:val="26"/>
          <w:rtl/>
        </w:rPr>
        <w:t xml:space="preserve">از آنجایی که در اراده تکوینی </w:t>
      </w:r>
      <w:r w:rsidRPr="004A2CC6">
        <w:rPr>
          <w:rFonts w:cs="B Nazanin" w:hint="cs"/>
          <w:sz w:val="26"/>
          <w:szCs w:val="26"/>
          <w:rtl/>
        </w:rPr>
        <w:t>در اراده تکوینی مراد خارجی است لذا تضاد در اراده تکوینی لازم می</w:t>
      </w:r>
      <w:r w:rsidRPr="004A2CC6">
        <w:rPr>
          <w:rFonts w:cs="B Nazanin"/>
          <w:sz w:val="26"/>
          <w:szCs w:val="26"/>
          <w:rtl/>
        </w:rPr>
        <w:softHyphen/>
      </w:r>
      <w:r w:rsidR="009A3104" w:rsidRPr="004A2CC6">
        <w:rPr>
          <w:rFonts w:cs="B Nazanin" w:hint="cs"/>
          <w:sz w:val="26"/>
          <w:szCs w:val="26"/>
          <w:rtl/>
        </w:rPr>
        <w:t>آ</w:t>
      </w:r>
      <w:r w:rsidRPr="004A2CC6">
        <w:rPr>
          <w:rFonts w:cs="B Nazanin" w:hint="cs"/>
          <w:sz w:val="26"/>
          <w:szCs w:val="26"/>
          <w:rtl/>
        </w:rPr>
        <w:t xml:space="preserve">ید مانند اینکه اراده کنم تکوینا هم رنگ سیاه </w:t>
      </w:r>
      <w:r w:rsidR="002E6584">
        <w:rPr>
          <w:rFonts w:cs="B Nazanin" w:hint="cs"/>
          <w:sz w:val="26"/>
          <w:szCs w:val="26"/>
          <w:rtl/>
        </w:rPr>
        <w:t xml:space="preserve">و </w:t>
      </w:r>
      <w:r w:rsidRPr="004A2CC6">
        <w:rPr>
          <w:rFonts w:cs="B Nazanin" w:hint="cs"/>
          <w:sz w:val="26"/>
          <w:szCs w:val="26"/>
          <w:rtl/>
        </w:rPr>
        <w:t xml:space="preserve">هم سفید </w:t>
      </w:r>
      <w:r w:rsidR="002E6584" w:rsidRPr="004A2CC6">
        <w:rPr>
          <w:rFonts w:cs="B Nazanin" w:hint="cs"/>
          <w:sz w:val="26"/>
          <w:szCs w:val="26"/>
          <w:rtl/>
        </w:rPr>
        <w:t>بزنم</w:t>
      </w:r>
      <w:bookmarkStart w:id="0" w:name="_GoBack"/>
      <w:bookmarkEnd w:id="0"/>
      <w:r w:rsidR="002E6584">
        <w:rPr>
          <w:rFonts w:cs="B Nazanin" w:hint="cs"/>
          <w:sz w:val="26"/>
          <w:szCs w:val="26"/>
          <w:rtl/>
        </w:rPr>
        <w:t xml:space="preserve"> </w:t>
      </w:r>
      <w:r w:rsidR="00C515C0" w:rsidRPr="004A2CC6">
        <w:rPr>
          <w:rFonts w:cs="B Nazanin" w:hint="cs"/>
          <w:sz w:val="26"/>
          <w:szCs w:val="26"/>
          <w:rtl/>
        </w:rPr>
        <w:t>اما در اراده تشریعی این مراد شما اعتباری است</w:t>
      </w:r>
      <w:r w:rsidR="002E6584">
        <w:rPr>
          <w:rFonts w:cs="B Nazanin" w:hint="cs"/>
          <w:sz w:val="26"/>
          <w:szCs w:val="26"/>
          <w:rtl/>
        </w:rPr>
        <w:t xml:space="preserve"> و</w:t>
      </w:r>
      <w:r w:rsidR="00C515C0" w:rsidRPr="004A2CC6">
        <w:rPr>
          <w:rFonts w:cs="B Nazanin" w:hint="cs"/>
          <w:sz w:val="26"/>
          <w:szCs w:val="26"/>
          <w:rtl/>
        </w:rPr>
        <w:t xml:space="preserve"> إجتماع ضدین </w:t>
      </w:r>
      <w:r w:rsidR="002E6584">
        <w:rPr>
          <w:rFonts w:cs="B Nazanin" w:hint="cs"/>
          <w:sz w:val="26"/>
          <w:szCs w:val="26"/>
          <w:rtl/>
        </w:rPr>
        <w:t xml:space="preserve">در مراد تشریعی </w:t>
      </w:r>
      <w:r w:rsidR="00C515C0" w:rsidRPr="004A2CC6">
        <w:rPr>
          <w:rFonts w:cs="B Nazanin" w:hint="cs"/>
          <w:sz w:val="26"/>
          <w:szCs w:val="26"/>
          <w:rtl/>
        </w:rPr>
        <w:t>لازم نمی</w:t>
      </w:r>
      <w:r w:rsidR="00C515C0" w:rsidRPr="004A2CC6">
        <w:rPr>
          <w:rFonts w:cs="B Nazanin"/>
          <w:sz w:val="26"/>
          <w:szCs w:val="26"/>
          <w:rtl/>
        </w:rPr>
        <w:softHyphen/>
      </w:r>
      <w:r w:rsidR="009A3104" w:rsidRPr="004A2CC6">
        <w:rPr>
          <w:rFonts w:cs="B Nazanin" w:hint="cs"/>
          <w:sz w:val="26"/>
          <w:szCs w:val="26"/>
          <w:rtl/>
        </w:rPr>
        <w:t>آید.</w:t>
      </w:r>
    </w:p>
    <w:sectPr w:rsidR="00AB77FB" w:rsidRPr="004A2CC6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EA" w:rsidRDefault="007176EA" w:rsidP="00AF6494">
      <w:pPr>
        <w:spacing w:after="0" w:line="240" w:lineRule="auto"/>
      </w:pPr>
      <w:r>
        <w:separator/>
      </w:r>
    </w:p>
  </w:endnote>
  <w:endnote w:type="continuationSeparator" w:id="0">
    <w:p w:rsidR="007176EA" w:rsidRDefault="007176EA" w:rsidP="00AF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EA" w:rsidRDefault="007176EA" w:rsidP="00AF6494">
      <w:pPr>
        <w:spacing w:after="0" w:line="240" w:lineRule="auto"/>
      </w:pPr>
      <w:r>
        <w:separator/>
      </w:r>
    </w:p>
  </w:footnote>
  <w:footnote w:type="continuationSeparator" w:id="0">
    <w:p w:rsidR="007176EA" w:rsidRDefault="007176EA" w:rsidP="00AF6494">
      <w:pPr>
        <w:spacing w:after="0" w:line="240" w:lineRule="auto"/>
      </w:pPr>
      <w:r>
        <w:continuationSeparator/>
      </w:r>
    </w:p>
  </w:footnote>
  <w:footnote w:id="1">
    <w:p w:rsidR="00AF6494" w:rsidRPr="00AF6494" w:rsidRDefault="00AF6494">
      <w:pPr>
        <w:pStyle w:val="FootnoteText"/>
        <w:rPr>
          <w:rFonts w:cs="B Nazanin"/>
        </w:rPr>
      </w:pPr>
      <w:r w:rsidRPr="00AF6494">
        <w:rPr>
          <w:rFonts w:cs="B Nazanin" w:hint="cs"/>
          <w:rtl/>
        </w:rPr>
        <w:t>۱-نهایه الدرایه جلد ۱ صفحه ۵۲۷ الی ۵۲۸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C"/>
    <w:rsid w:val="00025237"/>
    <w:rsid w:val="000424A9"/>
    <w:rsid w:val="000E0F33"/>
    <w:rsid w:val="000F4C56"/>
    <w:rsid w:val="00187FD4"/>
    <w:rsid w:val="001B66FE"/>
    <w:rsid w:val="001F5A42"/>
    <w:rsid w:val="0027405E"/>
    <w:rsid w:val="002D36C4"/>
    <w:rsid w:val="002E6584"/>
    <w:rsid w:val="00330AC1"/>
    <w:rsid w:val="00381B81"/>
    <w:rsid w:val="0038563F"/>
    <w:rsid w:val="004A2CC6"/>
    <w:rsid w:val="004B4FBD"/>
    <w:rsid w:val="00516DDE"/>
    <w:rsid w:val="00545A62"/>
    <w:rsid w:val="00551992"/>
    <w:rsid w:val="0057322F"/>
    <w:rsid w:val="005D6BC2"/>
    <w:rsid w:val="00615E0A"/>
    <w:rsid w:val="00663E0E"/>
    <w:rsid w:val="006D1518"/>
    <w:rsid w:val="007176EA"/>
    <w:rsid w:val="0074478B"/>
    <w:rsid w:val="0078273C"/>
    <w:rsid w:val="008A219B"/>
    <w:rsid w:val="008A5039"/>
    <w:rsid w:val="008D5282"/>
    <w:rsid w:val="009A3104"/>
    <w:rsid w:val="00A179A1"/>
    <w:rsid w:val="00A42918"/>
    <w:rsid w:val="00A42E5A"/>
    <w:rsid w:val="00A76949"/>
    <w:rsid w:val="00AA5D3F"/>
    <w:rsid w:val="00AB77FB"/>
    <w:rsid w:val="00AF6494"/>
    <w:rsid w:val="00AF7F60"/>
    <w:rsid w:val="00B14283"/>
    <w:rsid w:val="00B64AD0"/>
    <w:rsid w:val="00B80655"/>
    <w:rsid w:val="00BB2A60"/>
    <w:rsid w:val="00BF5792"/>
    <w:rsid w:val="00C346AE"/>
    <w:rsid w:val="00C50968"/>
    <w:rsid w:val="00C515C0"/>
    <w:rsid w:val="00CE13EE"/>
    <w:rsid w:val="00D153C0"/>
    <w:rsid w:val="00D415E8"/>
    <w:rsid w:val="00D63F0A"/>
    <w:rsid w:val="00D84138"/>
    <w:rsid w:val="00DD556A"/>
    <w:rsid w:val="00E51E3E"/>
    <w:rsid w:val="00E56E98"/>
    <w:rsid w:val="00E62BB6"/>
    <w:rsid w:val="00E94001"/>
    <w:rsid w:val="00EA484C"/>
    <w:rsid w:val="00EB2F80"/>
    <w:rsid w:val="00FA1B0A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F64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4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F64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4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47AD-15BC-44D9-B1F0-3FE2667A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aval pc</cp:lastModifiedBy>
  <cp:revision>10</cp:revision>
  <cp:lastPrinted>2016-03-16T07:13:00Z</cp:lastPrinted>
  <dcterms:created xsi:type="dcterms:W3CDTF">2016-03-01T04:53:00Z</dcterms:created>
  <dcterms:modified xsi:type="dcterms:W3CDTF">2016-03-16T07:59:00Z</dcterms:modified>
</cp:coreProperties>
</file>