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FE" w:rsidRDefault="00CF7D53" w:rsidP="00617B4E">
      <w:pPr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۲۸/۹/۱۳۹۴</w:t>
      </w:r>
    </w:p>
    <w:p w:rsidR="005F1FFE" w:rsidRDefault="005F1FFE" w:rsidP="005F1FFE">
      <w:pPr>
        <w:rPr>
          <w:rFonts w:cs="B Nazanin"/>
          <w:sz w:val="28"/>
          <w:szCs w:val="28"/>
        </w:rPr>
      </w:pPr>
    </w:p>
    <w:p w:rsidR="00946A54" w:rsidRDefault="00307B5E" w:rsidP="005F1FFE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بحث در این بود که وجوب تخییری چگونه تص</w:t>
      </w:r>
      <w:r w:rsidR="006B5963">
        <w:rPr>
          <w:rFonts w:cs="B Nazanin" w:hint="cs"/>
          <w:sz w:val="28"/>
          <w:szCs w:val="28"/>
          <w:rtl/>
        </w:rPr>
        <w:t>ویر</w:t>
      </w:r>
      <w:r>
        <w:rPr>
          <w:rFonts w:cs="B Nazanin" w:hint="cs"/>
          <w:sz w:val="28"/>
          <w:szCs w:val="28"/>
          <w:rtl/>
        </w:rPr>
        <w:t xml:space="preserve">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 ؟</w:t>
      </w:r>
    </w:p>
    <w:p w:rsidR="00307B5E" w:rsidRDefault="00307B5E" w:rsidP="005F1FFE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تصویر </w:t>
      </w:r>
      <w:r w:rsidR="00401F24">
        <w:rPr>
          <w:rFonts w:cs="B Nazanin" w:hint="cs"/>
          <w:sz w:val="28"/>
          <w:szCs w:val="28"/>
          <w:rtl/>
        </w:rPr>
        <w:t>وجوب تخیییری چند مبنا وجود دارد.</w:t>
      </w:r>
    </w:p>
    <w:p w:rsidR="00307B5E" w:rsidRDefault="00307B5E" w:rsidP="00401F24">
      <w:pPr>
        <w:rPr>
          <w:rFonts w:cs="B Nazanin"/>
          <w:sz w:val="28"/>
          <w:szCs w:val="28"/>
          <w:rtl/>
        </w:rPr>
      </w:pPr>
      <w:r w:rsidRPr="00C90B14">
        <w:rPr>
          <w:rFonts w:cs="B Nazanin" w:hint="cs"/>
          <w:b/>
          <w:bCs/>
          <w:sz w:val="28"/>
          <w:szCs w:val="28"/>
          <w:rtl/>
        </w:rPr>
        <w:t>مبنای اول</w:t>
      </w:r>
      <w:r w:rsidR="00C90B14" w:rsidRPr="00C90B14">
        <w:rPr>
          <w:rFonts w:cs="B Nazanin" w:hint="cs"/>
          <w:b/>
          <w:bCs/>
          <w:sz w:val="28"/>
          <w:szCs w:val="28"/>
          <w:rtl/>
        </w:rPr>
        <w:t>:</w:t>
      </w:r>
      <w:r w:rsidR="00C90B14">
        <w:rPr>
          <w:rFonts w:cs="B Nazanin" w:hint="cs"/>
          <w:sz w:val="28"/>
          <w:szCs w:val="28"/>
          <w:rtl/>
        </w:rPr>
        <w:t xml:space="preserve">  جناب آخوند در این مسأله قائ</w:t>
      </w:r>
      <w:r w:rsidR="00401F24">
        <w:rPr>
          <w:rFonts w:cs="B Nazanin" w:hint="cs"/>
          <w:sz w:val="28"/>
          <w:szCs w:val="28"/>
          <w:rtl/>
        </w:rPr>
        <w:t>ل به تفصیل است ،</w:t>
      </w:r>
      <w:r>
        <w:rPr>
          <w:rFonts w:cs="B Nazanin" w:hint="cs"/>
          <w:sz w:val="28"/>
          <w:szCs w:val="28"/>
          <w:rtl/>
        </w:rPr>
        <w:t>لذا کلام ایشان به دو قسمت تقسیم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شود </w:t>
      </w:r>
    </w:p>
    <w:p w:rsidR="00307B5E" w:rsidRDefault="00307B5E" w:rsidP="005F1FFE">
      <w:pPr>
        <w:rPr>
          <w:rFonts w:cs="B Nazanin"/>
          <w:sz w:val="28"/>
          <w:szCs w:val="28"/>
          <w:rtl/>
        </w:rPr>
      </w:pPr>
      <w:r w:rsidRPr="008479D4">
        <w:rPr>
          <w:rFonts w:cs="B Nazanin" w:hint="cs"/>
          <w:b/>
          <w:bCs/>
          <w:sz w:val="28"/>
          <w:szCs w:val="28"/>
          <w:rtl/>
        </w:rPr>
        <w:t>الف:</w:t>
      </w:r>
      <w:r w:rsidR="008479D4">
        <w:rPr>
          <w:rFonts w:cs="B Nazanin" w:hint="cs"/>
          <w:sz w:val="28"/>
          <w:szCs w:val="28"/>
          <w:rtl/>
        </w:rPr>
        <w:t xml:space="preserve"> اگر بین چند امر غرض واح</w:t>
      </w:r>
      <w:r>
        <w:rPr>
          <w:rFonts w:cs="B Nazanin" w:hint="cs"/>
          <w:sz w:val="28"/>
          <w:szCs w:val="28"/>
          <w:rtl/>
        </w:rPr>
        <w:t xml:space="preserve">دی باشد متعَّلق تکلیف ( وجوب) جامع بین آن چند امر است </w:t>
      </w:r>
      <w:r w:rsidR="00C80A7D">
        <w:rPr>
          <w:rFonts w:cs="B Nazanin" w:hint="cs"/>
          <w:sz w:val="28"/>
          <w:szCs w:val="28"/>
          <w:rtl/>
        </w:rPr>
        <w:t>. به دلیل قاعده</w:t>
      </w:r>
      <w:r w:rsidR="00E55A6F">
        <w:rPr>
          <w:rFonts w:cs="B Nazanin" w:hint="cs"/>
          <w:sz w:val="28"/>
          <w:szCs w:val="28"/>
          <w:rtl/>
        </w:rPr>
        <w:t xml:space="preserve"> الواحد لا یصدر عنه الا الواحد </w:t>
      </w:r>
      <w:r w:rsidR="00C80A7D">
        <w:rPr>
          <w:rFonts w:cs="B Nazanin" w:hint="cs"/>
          <w:sz w:val="28"/>
          <w:szCs w:val="28"/>
          <w:rtl/>
        </w:rPr>
        <w:t>یعنی از واحد کثیر صادر نمی</w:t>
      </w:r>
      <w:r w:rsidR="00C80A7D">
        <w:rPr>
          <w:rFonts w:cs="B Nazanin"/>
          <w:sz w:val="28"/>
          <w:szCs w:val="28"/>
          <w:rtl/>
        </w:rPr>
        <w:softHyphen/>
      </w:r>
      <w:r w:rsidR="00E55A6F">
        <w:rPr>
          <w:rFonts w:cs="B Nazanin" w:hint="cs"/>
          <w:sz w:val="28"/>
          <w:szCs w:val="28"/>
          <w:rtl/>
        </w:rPr>
        <w:t xml:space="preserve">شود . در نتیجه </w:t>
      </w:r>
      <w:r w:rsidR="00C80A7D">
        <w:rPr>
          <w:rFonts w:cs="B Nazanin" w:hint="cs"/>
          <w:sz w:val="28"/>
          <w:szCs w:val="28"/>
          <w:rtl/>
        </w:rPr>
        <w:t>از جامع واحد بین چند امر وجوب صادر می</w:t>
      </w:r>
      <w:r w:rsidR="00C80A7D">
        <w:rPr>
          <w:rFonts w:cs="B Nazanin"/>
          <w:sz w:val="28"/>
          <w:szCs w:val="28"/>
          <w:rtl/>
        </w:rPr>
        <w:softHyphen/>
      </w:r>
      <w:r w:rsidR="00C80A7D">
        <w:rPr>
          <w:rFonts w:cs="B Nazanin" w:hint="cs"/>
          <w:sz w:val="28"/>
          <w:szCs w:val="28"/>
          <w:rtl/>
        </w:rPr>
        <w:t>شود .</w:t>
      </w:r>
    </w:p>
    <w:p w:rsidR="00875E55" w:rsidRDefault="00C80A7D" w:rsidP="00875E5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محقق اصفهانی اشکال</w:t>
      </w:r>
      <w:r w:rsidR="008A427F">
        <w:rPr>
          <w:rFonts w:cs="B Nazanin" w:hint="cs"/>
          <w:sz w:val="28"/>
          <w:szCs w:val="28"/>
          <w:rtl/>
        </w:rPr>
        <w:t>ی کرد که ما هم آن را قبول کردیم</w:t>
      </w:r>
      <w:r>
        <w:rPr>
          <w:rFonts w:cs="B Nazanin" w:hint="cs"/>
          <w:sz w:val="28"/>
          <w:szCs w:val="28"/>
          <w:rtl/>
        </w:rPr>
        <w:t xml:space="preserve"> فرمود قاعده الواحد در واحد شخصی جاری است نه نوعی و جنسی و بحث ما در واحد نوعی است</w:t>
      </w:r>
      <w:r w:rsidR="001008D4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C80A7D" w:rsidRDefault="00202B25" w:rsidP="00875E55">
      <w:pPr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برر</w:t>
      </w: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</w:rPr>
        <w:t>سی قول دوم:</w:t>
      </w:r>
      <w:r w:rsidR="00875E55">
        <w:rPr>
          <w:rFonts w:cs="B Nazanin" w:hint="cs"/>
          <w:sz w:val="28"/>
          <w:szCs w:val="28"/>
          <w:rtl/>
        </w:rPr>
        <w:t xml:space="preserve"> </w:t>
      </w:r>
      <w:r w:rsidR="008A427F">
        <w:rPr>
          <w:rFonts w:cs="B Nazanin" w:hint="cs"/>
          <w:sz w:val="28"/>
          <w:szCs w:val="28"/>
          <w:rtl/>
        </w:rPr>
        <w:t>اگر بین چند امر غرض واحدی نباشد بلکه اغراض متعدده باشد هر کدام در مرحله وجود با هم تضاد و تزاحم دارند در این جا متعَّ</w:t>
      </w:r>
      <w:r w:rsidR="001008D4">
        <w:rPr>
          <w:rFonts w:cs="B Nazanin" w:hint="cs"/>
          <w:sz w:val="28"/>
          <w:szCs w:val="28"/>
          <w:rtl/>
        </w:rPr>
        <w:t>ل</w:t>
      </w:r>
      <w:r w:rsidR="008A427F">
        <w:rPr>
          <w:rFonts w:cs="B Nazanin" w:hint="cs"/>
          <w:sz w:val="28"/>
          <w:szCs w:val="28"/>
          <w:rtl/>
        </w:rPr>
        <w:t>ق تکلیف ( وجوب) هر یک از این امور متعدد  است لکن وجوب مشروط به جواز ترک است و تخییر هم شرعی است</w:t>
      </w:r>
      <w:r w:rsidR="00C355B4">
        <w:rPr>
          <w:rFonts w:cs="B Nazanin" w:hint="cs"/>
          <w:sz w:val="28"/>
          <w:szCs w:val="28"/>
          <w:rtl/>
        </w:rPr>
        <w:t>.</w:t>
      </w:r>
      <w:r w:rsidR="008A427F">
        <w:rPr>
          <w:rFonts w:cs="B Nazanin" w:hint="cs"/>
          <w:sz w:val="28"/>
          <w:szCs w:val="28"/>
          <w:rtl/>
        </w:rPr>
        <w:t xml:space="preserve"> </w:t>
      </w:r>
    </w:p>
    <w:p w:rsidR="008A427F" w:rsidRDefault="008A427F" w:rsidP="005F1FFE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مثلا  در افطار روزه </w:t>
      </w:r>
      <w:r w:rsidR="00C355B4">
        <w:rPr>
          <w:rFonts w:cs="B Nazanin" w:hint="cs"/>
          <w:sz w:val="28"/>
          <w:szCs w:val="28"/>
          <w:rtl/>
        </w:rPr>
        <w:t>عمدی ماه رمضان هر سه کفاره واجب</w:t>
      </w:r>
      <w:r>
        <w:rPr>
          <w:rFonts w:cs="B Nazanin" w:hint="cs"/>
          <w:sz w:val="28"/>
          <w:szCs w:val="28"/>
          <w:rtl/>
        </w:rPr>
        <w:t xml:space="preserve"> است لکن</w:t>
      </w:r>
      <w:r w:rsidR="00C355B4">
        <w:rPr>
          <w:rFonts w:cs="B Nazanin" w:hint="cs"/>
          <w:sz w:val="28"/>
          <w:szCs w:val="28"/>
          <w:rtl/>
        </w:rPr>
        <w:t xml:space="preserve"> وجوب هر یک</w:t>
      </w:r>
      <w:r>
        <w:rPr>
          <w:rFonts w:cs="B Nazanin" w:hint="cs"/>
          <w:sz w:val="28"/>
          <w:szCs w:val="28"/>
          <w:rtl/>
        </w:rPr>
        <w:t xml:space="preserve"> مشر</w:t>
      </w:r>
      <w:r w:rsidR="00C355B4">
        <w:rPr>
          <w:rFonts w:cs="B Nazanin" w:hint="cs"/>
          <w:sz w:val="28"/>
          <w:szCs w:val="28"/>
          <w:rtl/>
        </w:rPr>
        <w:t>وط به جواز ترک است ( عمل به اطعا</w:t>
      </w:r>
      <w:r>
        <w:rPr>
          <w:rFonts w:cs="B Nazanin" w:hint="cs"/>
          <w:sz w:val="28"/>
          <w:szCs w:val="28"/>
          <w:rtl/>
        </w:rPr>
        <w:t>م ۶۰ ف</w:t>
      </w:r>
      <w:r w:rsidR="00C355B4">
        <w:rPr>
          <w:rFonts w:cs="B Nazanin" w:hint="cs"/>
          <w:sz w:val="28"/>
          <w:szCs w:val="28"/>
          <w:rtl/>
        </w:rPr>
        <w:t xml:space="preserve">قیر مشروط به ترک روزه و عتق است و هکذا عمل به روزه </w:t>
      </w:r>
      <w:r w:rsidR="00B17646">
        <w:rPr>
          <w:rFonts w:cs="B Nazanin" w:hint="cs"/>
          <w:sz w:val="28"/>
          <w:szCs w:val="28"/>
          <w:rtl/>
        </w:rPr>
        <w:t>مشروط به جواز ترک اطعام و عتق است و...</w:t>
      </w:r>
    </w:p>
    <w:p w:rsidR="008A427F" w:rsidRDefault="00B17646" w:rsidP="005F1FFE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پس وجوب تخییری یع</w:t>
      </w:r>
      <w:r w:rsidR="008A427F">
        <w:rPr>
          <w:rFonts w:cs="B Nazanin" w:hint="cs"/>
          <w:sz w:val="28"/>
          <w:szCs w:val="28"/>
          <w:rtl/>
        </w:rPr>
        <w:t>نی وجوب مشوب به جواز ترک  ( این نظر را محقق اصفهانی قبول کرد)‌</w:t>
      </w:r>
    </w:p>
    <w:p w:rsidR="008A427F" w:rsidRDefault="007D3989" w:rsidP="005F1FFE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اشکالهای بر این نظر وارد است </w:t>
      </w:r>
      <w:r w:rsidR="008A427F">
        <w:rPr>
          <w:rFonts w:cs="B Nazanin" w:hint="cs"/>
          <w:sz w:val="28"/>
          <w:szCs w:val="28"/>
          <w:rtl/>
        </w:rPr>
        <w:t xml:space="preserve">که برخی قابل رفع نیست لذا </w:t>
      </w:r>
      <w:r>
        <w:rPr>
          <w:rFonts w:cs="B Nazanin" w:hint="cs"/>
          <w:sz w:val="28"/>
          <w:szCs w:val="28"/>
          <w:rtl/>
        </w:rPr>
        <w:t xml:space="preserve">ما هم </w:t>
      </w:r>
      <w:r w:rsidR="008A427F">
        <w:rPr>
          <w:rFonts w:cs="B Nazanin" w:hint="cs"/>
          <w:sz w:val="28"/>
          <w:szCs w:val="28"/>
          <w:rtl/>
        </w:rPr>
        <w:t>این نظر را قبول نداریم</w:t>
      </w:r>
      <w:r>
        <w:rPr>
          <w:rFonts w:cs="B Nazanin" w:hint="cs"/>
          <w:sz w:val="28"/>
          <w:szCs w:val="28"/>
          <w:rtl/>
        </w:rPr>
        <w:t>.</w:t>
      </w:r>
    </w:p>
    <w:p w:rsidR="008A427F" w:rsidRDefault="008A427F" w:rsidP="005F1FFE">
      <w:pPr>
        <w:rPr>
          <w:rFonts w:cs="B Nazanin"/>
          <w:sz w:val="28"/>
          <w:szCs w:val="28"/>
          <w:rtl/>
        </w:rPr>
      </w:pPr>
      <w:r w:rsidRPr="007D3989">
        <w:rPr>
          <w:rFonts w:cs="B Nazanin" w:hint="cs"/>
          <w:b/>
          <w:bCs/>
          <w:sz w:val="28"/>
          <w:szCs w:val="28"/>
          <w:rtl/>
        </w:rPr>
        <w:t>اشکال اول:‌</w:t>
      </w:r>
      <w:r w:rsidR="00F9537E">
        <w:rPr>
          <w:rFonts w:cs="B Nazanin" w:hint="cs"/>
          <w:sz w:val="28"/>
          <w:szCs w:val="28"/>
          <w:rtl/>
        </w:rPr>
        <w:t xml:space="preserve"> </w:t>
      </w:r>
      <w:r w:rsidR="007D3989">
        <w:rPr>
          <w:rFonts w:cs="B Nazanin" w:hint="cs"/>
          <w:sz w:val="28"/>
          <w:szCs w:val="28"/>
          <w:rtl/>
        </w:rPr>
        <w:t>آقای خوئ</w:t>
      </w:r>
      <w:r>
        <w:rPr>
          <w:rFonts w:cs="B Nazanin" w:hint="cs"/>
          <w:sz w:val="28"/>
          <w:szCs w:val="28"/>
          <w:rtl/>
        </w:rPr>
        <w:t>ی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فرماید این نظر مخالف با ظواهر ادله شرعیه است چون ظاهر ادله وجوب احدها است ( یکی از سه کفاره) اما به نظر آخوند هر سه واجب است لکن مشوب به جواز ترک و این نظر با ظاهر ادله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سازد</w:t>
      </w:r>
      <w:r w:rsidR="007D3989">
        <w:rPr>
          <w:rFonts w:cs="B Nazanin" w:hint="cs"/>
          <w:sz w:val="28"/>
          <w:szCs w:val="28"/>
          <w:rtl/>
        </w:rPr>
        <w:t>.</w:t>
      </w:r>
    </w:p>
    <w:p w:rsidR="007D3989" w:rsidRPr="007D3989" w:rsidRDefault="007D3989" w:rsidP="005F1FFE">
      <w:pPr>
        <w:rPr>
          <w:rFonts w:cs="B Nazanin"/>
          <w:b/>
          <w:bCs/>
          <w:sz w:val="28"/>
          <w:szCs w:val="28"/>
          <w:rtl/>
        </w:rPr>
      </w:pPr>
      <w:r w:rsidRPr="007D3989">
        <w:rPr>
          <w:rFonts w:cs="B Nazanin" w:hint="cs"/>
          <w:b/>
          <w:bCs/>
          <w:sz w:val="28"/>
          <w:szCs w:val="28"/>
          <w:rtl/>
        </w:rPr>
        <w:t>نظر استاد:</w:t>
      </w:r>
    </w:p>
    <w:p w:rsidR="00003E1E" w:rsidRDefault="007D3989" w:rsidP="005F1FFE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به نظر ما </w:t>
      </w:r>
      <w:r w:rsidR="00F9537E">
        <w:rPr>
          <w:rFonts w:cs="B Nazanin" w:hint="cs"/>
          <w:sz w:val="28"/>
          <w:szCs w:val="28"/>
          <w:rtl/>
        </w:rPr>
        <w:t>اشکال</w:t>
      </w:r>
      <w:r>
        <w:rPr>
          <w:rFonts w:cs="B Nazanin" w:hint="cs"/>
          <w:sz w:val="28"/>
          <w:szCs w:val="28"/>
          <w:rtl/>
        </w:rPr>
        <w:t xml:space="preserve"> آقای خوئی بر آخوند</w:t>
      </w:r>
      <w:r w:rsidR="00003E1E">
        <w:rPr>
          <w:rFonts w:cs="B Nazanin" w:hint="cs"/>
          <w:sz w:val="28"/>
          <w:szCs w:val="28"/>
          <w:rtl/>
        </w:rPr>
        <w:t xml:space="preserve"> وارد نیست .</w:t>
      </w:r>
    </w:p>
    <w:p w:rsidR="008A427F" w:rsidRDefault="00003E1E" w:rsidP="005F1FFE">
      <w:pPr>
        <w:rPr>
          <w:rFonts w:cs="B Nazanin"/>
          <w:sz w:val="28"/>
          <w:szCs w:val="28"/>
          <w:rtl/>
        </w:rPr>
      </w:pPr>
      <w:r w:rsidRPr="00003E1E">
        <w:rPr>
          <w:rFonts w:cs="B Nazanin" w:hint="cs"/>
          <w:b/>
          <w:bCs/>
          <w:sz w:val="28"/>
          <w:szCs w:val="28"/>
          <w:rtl/>
        </w:rPr>
        <w:t>دلیل:</w:t>
      </w:r>
      <w:r w:rsidR="00F9537E">
        <w:rPr>
          <w:rFonts w:cs="B Nazanin" w:hint="cs"/>
          <w:sz w:val="28"/>
          <w:szCs w:val="28"/>
          <w:rtl/>
        </w:rPr>
        <w:t xml:space="preserve"> در ادله کلمه (</w:t>
      </w:r>
      <w:r w:rsidR="00F9537E" w:rsidRPr="00F9537E">
        <w:rPr>
          <w:rFonts w:cs="B Nazanin" w:hint="cs"/>
          <w:b/>
          <w:bCs/>
          <w:sz w:val="28"/>
          <w:szCs w:val="28"/>
          <w:rtl/>
        </w:rPr>
        <w:t>او</w:t>
      </w:r>
      <w:r w:rsidR="00F9537E">
        <w:rPr>
          <w:rFonts w:cs="B Nazanin" w:hint="cs"/>
          <w:sz w:val="28"/>
          <w:szCs w:val="28"/>
          <w:rtl/>
        </w:rPr>
        <w:t xml:space="preserve">) </w:t>
      </w:r>
      <w:r>
        <w:rPr>
          <w:rFonts w:cs="B Nazanin" w:hint="cs"/>
          <w:sz w:val="28"/>
          <w:szCs w:val="28"/>
          <w:rtl/>
        </w:rPr>
        <w:t xml:space="preserve">وجود </w:t>
      </w:r>
      <w:r w:rsidR="00F9537E">
        <w:rPr>
          <w:rFonts w:cs="B Nazanin" w:hint="cs"/>
          <w:sz w:val="28"/>
          <w:szCs w:val="28"/>
          <w:rtl/>
        </w:rPr>
        <w:t xml:space="preserve">دارد و کلمه </w:t>
      </w:r>
      <w:r w:rsidR="00F9537E" w:rsidRPr="00003E1E">
        <w:rPr>
          <w:rFonts w:cs="B Nazanin" w:hint="cs"/>
          <w:b/>
          <w:bCs/>
          <w:sz w:val="28"/>
          <w:szCs w:val="28"/>
          <w:rtl/>
        </w:rPr>
        <w:t>او</w:t>
      </w:r>
      <w:r w:rsidR="00F9537E">
        <w:rPr>
          <w:rFonts w:cs="B Nazanin" w:hint="cs"/>
          <w:sz w:val="28"/>
          <w:szCs w:val="28"/>
          <w:rtl/>
        </w:rPr>
        <w:t xml:space="preserve"> دلالت بر احدها ندارد چون احد یا مصداقی است یا مفهومی است </w:t>
      </w:r>
      <w:r w:rsidR="00086E54">
        <w:rPr>
          <w:rFonts w:cs="B Nazanin" w:hint="cs"/>
          <w:sz w:val="28"/>
          <w:szCs w:val="28"/>
          <w:rtl/>
        </w:rPr>
        <w:t>. احد مصداقی در خارج وجود ندارد چون احد مصداقی یعنی م</w:t>
      </w:r>
      <w:r>
        <w:rPr>
          <w:rFonts w:cs="B Nazanin" w:hint="cs"/>
          <w:sz w:val="28"/>
          <w:szCs w:val="28"/>
          <w:rtl/>
        </w:rPr>
        <w:t>ُ</w:t>
      </w:r>
      <w:r w:rsidR="00086E54">
        <w:rPr>
          <w:rFonts w:cs="B Nazanin" w:hint="cs"/>
          <w:sz w:val="28"/>
          <w:szCs w:val="28"/>
          <w:rtl/>
        </w:rPr>
        <w:t xml:space="preserve">ردد و مردد در خارج مصداق ندارد </w:t>
      </w:r>
    </w:p>
    <w:p w:rsidR="00086E54" w:rsidRDefault="00086E54" w:rsidP="005F1FFE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اما احد مفهومی ظرف آن در ذهن است و موضوعات ذهنی متعَّلق</w:t>
      </w:r>
      <w:r w:rsidR="00C8451E">
        <w:rPr>
          <w:rFonts w:cs="B Nazanin" w:hint="cs"/>
          <w:sz w:val="28"/>
          <w:szCs w:val="28"/>
          <w:rtl/>
        </w:rPr>
        <w:t xml:space="preserve"> غرض نیستند در حالی که بحث ما</w:t>
      </w:r>
      <w:r>
        <w:rPr>
          <w:rFonts w:cs="B Nazanin" w:hint="cs"/>
          <w:sz w:val="28"/>
          <w:szCs w:val="28"/>
          <w:rtl/>
        </w:rPr>
        <w:t xml:space="preserve"> روی موضوعات ذو ا</w:t>
      </w:r>
      <w:r w:rsidR="00C8451E">
        <w:rPr>
          <w:rFonts w:cs="B Nazanin" w:hint="cs"/>
          <w:sz w:val="28"/>
          <w:szCs w:val="28"/>
          <w:rtl/>
        </w:rPr>
        <w:t>غراض است از قبیل کفاره های ثلاث.</w:t>
      </w:r>
    </w:p>
    <w:p w:rsidR="00B86344" w:rsidRDefault="00B86344" w:rsidP="005F1FFE">
      <w:pPr>
        <w:rPr>
          <w:rFonts w:cs="B Nazanin"/>
          <w:sz w:val="28"/>
          <w:szCs w:val="28"/>
          <w:rtl/>
        </w:rPr>
      </w:pPr>
      <w:r w:rsidRPr="007173E3">
        <w:rPr>
          <w:rFonts w:cs="B Nazanin" w:hint="cs"/>
          <w:b/>
          <w:bCs/>
          <w:sz w:val="28"/>
          <w:szCs w:val="28"/>
          <w:rtl/>
        </w:rPr>
        <w:t>اشکال دوم:</w:t>
      </w:r>
      <w:r>
        <w:rPr>
          <w:rFonts w:cs="B Nazanin" w:hint="cs"/>
          <w:sz w:val="28"/>
          <w:szCs w:val="28"/>
          <w:rtl/>
        </w:rPr>
        <w:t xml:space="preserve"> مرحوم آخوند فرمود بین اغراض تزاحم و تضاد است به نظر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رسد که این حرف مصداق نداشته باشد و یک امر خیالی باشد </w:t>
      </w:r>
      <w:r w:rsidR="00C8451E">
        <w:rPr>
          <w:rFonts w:cs="B Nazanin" w:hint="cs"/>
          <w:sz w:val="28"/>
          <w:szCs w:val="28"/>
          <w:rtl/>
        </w:rPr>
        <w:t>(ب</w:t>
      </w:r>
      <w:r>
        <w:rPr>
          <w:rFonts w:cs="B Nazanin" w:hint="cs"/>
          <w:sz w:val="28"/>
          <w:szCs w:val="28"/>
          <w:rtl/>
        </w:rPr>
        <w:t>ین هر یک</w:t>
      </w:r>
      <w:r w:rsidR="00C8451E">
        <w:rPr>
          <w:rFonts w:cs="B Nazanin" w:hint="cs"/>
          <w:sz w:val="28"/>
          <w:szCs w:val="28"/>
          <w:rtl/>
        </w:rPr>
        <w:t xml:space="preserve"> از سه کفاره تزاحم و تضاد نیست )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B86344" w:rsidRDefault="00B86344" w:rsidP="005F1FFE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شاهد اینکه یکی از کف</w:t>
      </w:r>
      <w:r w:rsidR="00C8451E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 xml:space="preserve">ارها </w:t>
      </w:r>
      <w:r w:rsidR="00C8451E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>کف</w:t>
      </w:r>
      <w:r w:rsidR="00C8451E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 xml:space="preserve">اره جمع است </w:t>
      </w:r>
      <w:r w:rsidR="004171ED">
        <w:rPr>
          <w:rFonts w:cs="B Nazanin" w:hint="cs"/>
          <w:sz w:val="28"/>
          <w:szCs w:val="28"/>
          <w:rtl/>
        </w:rPr>
        <w:t>و این جمع بین هر سه نشان می</w:t>
      </w:r>
      <w:r w:rsidR="004171ED">
        <w:rPr>
          <w:rFonts w:cs="B Nazanin"/>
          <w:sz w:val="28"/>
          <w:szCs w:val="28"/>
          <w:rtl/>
        </w:rPr>
        <w:softHyphen/>
      </w:r>
      <w:r w:rsidR="004171ED">
        <w:rPr>
          <w:rFonts w:cs="B Nazanin" w:hint="cs"/>
          <w:sz w:val="28"/>
          <w:szCs w:val="28"/>
          <w:rtl/>
        </w:rPr>
        <w:t>دهد که تضادی در کار نیست در حالی که اگر بین آنها تضاد</w:t>
      </w:r>
      <w:r w:rsidR="003E1B4D">
        <w:rPr>
          <w:rFonts w:cs="B Nazanin" w:hint="cs"/>
          <w:sz w:val="28"/>
          <w:szCs w:val="28"/>
          <w:rtl/>
        </w:rPr>
        <w:t xml:space="preserve"> باشد هرگز قابل جمع نبودند.</w:t>
      </w:r>
      <w:r w:rsidR="003E1B4D">
        <w:rPr>
          <w:rStyle w:val="a5"/>
          <w:rFonts w:cs="B Nazanin"/>
          <w:sz w:val="28"/>
          <w:szCs w:val="28"/>
          <w:rtl/>
        </w:rPr>
        <w:footnoteReference w:id="1"/>
      </w:r>
    </w:p>
    <w:p w:rsidR="007173E3" w:rsidRDefault="007173E3" w:rsidP="005F1FFE">
      <w:pPr>
        <w:rPr>
          <w:rFonts w:cs="B Nazanin"/>
          <w:sz w:val="28"/>
          <w:szCs w:val="28"/>
          <w:rtl/>
        </w:rPr>
      </w:pPr>
      <w:r w:rsidRPr="00A84B58">
        <w:rPr>
          <w:rFonts w:cs="B Nazanin" w:hint="cs"/>
          <w:b/>
          <w:bCs/>
          <w:sz w:val="28"/>
          <w:szCs w:val="28"/>
          <w:rtl/>
        </w:rPr>
        <w:t>اشکال سوم:</w:t>
      </w:r>
      <w:r w:rsidR="00AE3410">
        <w:rPr>
          <w:rFonts w:cs="B Nazanin" w:hint="cs"/>
          <w:sz w:val="28"/>
          <w:szCs w:val="28"/>
          <w:rtl/>
        </w:rPr>
        <w:t xml:space="preserve"> آقای خوئ</w:t>
      </w:r>
      <w:r>
        <w:rPr>
          <w:rFonts w:cs="B Nazanin" w:hint="cs"/>
          <w:sz w:val="28"/>
          <w:szCs w:val="28"/>
          <w:rtl/>
        </w:rPr>
        <w:t>ی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فرماید لازمه کلام آخوند این است که اگر کسی هر سه کف</w:t>
      </w:r>
      <w:r w:rsidR="00202B9B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اره را ترک کند باید سه عقاب ببیند در حالی که کسی قائل به تعدد عقاب نشده است و همه قائلند یک عقاب بیشتر نیست .</w:t>
      </w:r>
    </w:p>
    <w:p w:rsidR="007173E3" w:rsidRDefault="007173E3" w:rsidP="005F1FFE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پس وجوب تخییری به معنی وجوب هر یک مشروط به جواز ترک نیست.</w:t>
      </w:r>
    </w:p>
    <w:p w:rsidR="007173E3" w:rsidRDefault="00202B9B" w:rsidP="005F1FFE">
      <w:pPr>
        <w:rPr>
          <w:rFonts w:cs="B Nazanin"/>
          <w:sz w:val="28"/>
          <w:szCs w:val="28"/>
          <w:rtl/>
        </w:rPr>
      </w:pPr>
      <w:r w:rsidRPr="00202B9B">
        <w:rPr>
          <w:rFonts w:cs="B Nazanin" w:hint="cs"/>
          <w:b/>
          <w:bCs/>
          <w:sz w:val="28"/>
          <w:szCs w:val="28"/>
          <w:rtl/>
        </w:rPr>
        <w:t>نظر استاد: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AE3410">
        <w:rPr>
          <w:rFonts w:cs="B Nazanin" w:hint="cs"/>
          <w:sz w:val="28"/>
          <w:szCs w:val="28"/>
          <w:rtl/>
        </w:rPr>
        <w:t>به نظر ما این اشکال نیز بر مرحوم آخوند وارد نیست.</w:t>
      </w:r>
    </w:p>
    <w:p w:rsidR="00AE3410" w:rsidRPr="00AE3410" w:rsidRDefault="00AE3410" w:rsidP="005F1FFE">
      <w:pPr>
        <w:rPr>
          <w:rFonts w:cs="B Nazanin"/>
          <w:b/>
          <w:bCs/>
          <w:sz w:val="28"/>
          <w:szCs w:val="28"/>
          <w:rtl/>
        </w:rPr>
      </w:pPr>
      <w:r w:rsidRPr="00AE3410">
        <w:rPr>
          <w:rFonts w:cs="B Nazanin" w:hint="cs"/>
          <w:b/>
          <w:bCs/>
          <w:sz w:val="28"/>
          <w:szCs w:val="28"/>
          <w:rtl/>
        </w:rPr>
        <w:t xml:space="preserve">دلیل: </w:t>
      </w:r>
    </w:p>
    <w:p w:rsidR="00D50DF2" w:rsidRDefault="00D50DF2" w:rsidP="005F1FFE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تعدد عقاب بر پایه قدرت است (</w:t>
      </w:r>
      <w:r w:rsidR="00B31CC1">
        <w:rPr>
          <w:rFonts w:cs="B Nazanin" w:hint="cs"/>
          <w:sz w:val="28"/>
          <w:szCs w:val="28"/>
          <w:rtl/>
        </w:rPr>
        <w:t>اگر قدرت بر فعل نماز و روزه باشد و هر دو را ترک کنم دو عقاب می</w:t>
      </w:r>
      <w:r w:rsidR="00B31CC1">
        <w:rPr>
          <w:rFonts w:cs="B Nazanin"/>
          <w:sz w:val="28"/>
          <w:szCs w:val="28"/>
          <w:rtl/>
        </w:rPr>
        <w:softHyphen/>
      </w:r>
      <w:r w:rsidR="00B31CC1">
        <w:rPr>
          <w:rFonts w:cs="B Nazanin" w:hint="cs"/>
          <w:sz w:val="28"/>
          <w:szCs w:val="28"/>
          <w:rtl/>
        </w:rPr>
        <w:t>بینم و لکن اگر قدرت بر یکی باشد یا اصلا</w:t>
      </w:r>
      <w:r>
        <w:rPr>
          <w:rFonts w:cs="B Nazanin" w:hint="cs"/>
          <w:sz w:val="28"/>
          <w:szCs w:val="28"/>
          <w:rtl/>
        </w:rPr>
        <w:t>ً</w:t>
      </w:r>
      <w:r w:rsidR="00B31CC1">
        <w:rPr>
          <w:rFonts w:cs="B Nazanin" w:hint="cs"/>
          <w:sz w:val="28"/>
          <w:szCs w:val="28"/>
          <w:rtl/>
        </w:rPr>
        <w:t xml:space="preserve"> قدرت نباشد عقابی ندارد و یا یک عقاب می</w:t>
      </w:r>
      <w:r w:rsidR="00B31CC1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بیند )</w:t>
      </w:r>
    </w:p>
    <w:p w:rsidR="006E2DA6" w:rsidRDefault="00B31CC1" w:rsidP="005F1FFE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در این جا هم قدرت بر فعل یکی از این سه را دارد و این قدرت هم</w:t>
      </w:r>
      <w:r w:rsidRPr="00A804F3">
        <w:rPr>
          <w:rFonts w:cs="B Nazanin" w:hint="cs"/>
          <w:b/>
          <w:bCs/>
          <w:sz w:val="28"/>
          <w:szCs w:val="28"/>
          <w:rtl/>
        </w:rPr>
        <w:t xml:space="preserve"> ق</w:t>
      </w:r>
      <w:r w:rsidR="00A804F3">
        <w:rPr>
          <w:rFonts w:cs="B Nazanin" w:hint="cs"/>
          <w:b/>
          <w:bCs/>
          <w:sz w:val="28"/>
          <w:szCs w:val="28"/>
          <w:rtl/>
        </w:rPr>
        <w:t>درت شرعی</w:t>
      </w:r>
      <w:r w:rsidR="002C6915" w:rsidRPr="00A804F3">
        <w:rPr>
          <w:rFonts w:cs="B Nazanin" w:hint="cs"/>
          <w:sz w:val="28"/>
          <w:szCs w:val="28"/>
          <w:rtl/>
        </w:rPr>
        <w:t xml:space="preserve"> </w:t>
      </w:r>
      <w:r w:rsidR="002C6915">
        <w:rPr>
          <w:rFonts w:cs="B Nazanin" w:hint="cs"/>
          <w:sz w:val="28"/>
          <w:szCs w:val="28"/>
          <w:rtl/>
        </w:rPr>
        <w:t>است ( شارع به او دستور</w:t>
      </w:r>
      <w:r>
        <w:rPr>
          <w:rFonts w:cs="B Nazanin" w:hint="cs"/>
          <w:sz w:val="28"/>
          <w:szCs w:val="28"/>
          <w:rtl/>
        </w:rPr>
        <w:t xml:space="preserve"> داد</w:t>
      </w:r>
      <w:r w:rsidR="00D50DF2">
        <w:rPr>
          <w:rFonts w:cs="B Nazanin" w:hint="cs"/>
          <w:sz w:val="28"/>
          <w:szCs w:val="28"/>
          <w:rtl/>
        </w:rPr>
        <w:t>ه است  که ی</w:t>
      </w:r>
      <w:r w:rsidR="006E2DA6">
        <w:rPr>
          <w:rFonts w:cs="B Nazanin" w:hint="cs"/>
          <w:sz w:val="28"/>
          <w:szCs w:val="28"/>
          <w:rtl/>
        </w:rPr>
        <w:t>کی از این سه را کفاره انجام دهد)</w:t>
      </w:r>
    </w:p>
    <w:p w:rsidR="00B31CC1" w:rsidRDefault="006E2DA6" w:rsidP="005F1FFE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نتیجه اینکه</w:t>
      </w:r>
      <w:r w:rsidR="00B31CC1">
        <w:rPr>
          <w:rFonts w:cs="B Nazanin" w:hint="cs"/>
          <w:sz w:val="28"/>
          <w:szCs w:val="28"/>
          <w:rtl/>
        </w:rPr>
        <w:t xml:space="preserve"> ترک هر</w:t>
      </w:r>
      <w:r>
        <w:rPr>
          <w:rFonts w:cs="B Nazanin" w:hint="cs"/>
          <w:sz w:val="28"/>
          <w:szCs w:val="28"/>
          <w:rtl/>
        </w:rPr>
        <w:t xml:space="preserve"> سه یک عقاب دارد چون یک مکلَّف یک قدرت بیشتر ندارد (</w:t>
      </w:r>
      <w:r w:rsidR="00B31CC1">
        <w:rPr>
          <w:rFonts w:cs="B Nazanin" w:hint="cs"/>
          <w:sz w:val="28"/>
          <w:szCs w:val="28"/>
          <w:rtl/>
        </w:rPr>
        <w:t xml:space="preserve"> و</w:t>
      </w:r>
      <w:r w:rsidR="00A804F3">
        <w:rPr>
          <w:rFonts w:cs="B Nazanin" w:hint="cs"/>
          <w:sz w:val="28"/>
          <w:szCs w:val="28"/>
          <w:rtl/>
        </w:rPr>
        <w:t xml:space="preserve"> خود مرحوم آخوند</w:t>
      </w:r>
      <w:r w:rsidR="00B31CC1">
        <w:rPr>
          <w:rFonts w:cs="B Nazanin" w:hint="cs"/>
          <w:sz w:val="28"/>
          <w:szCs w:val="28"/>
          <w:rtl/>
        </w:rPr>
        <w:t xml:space="preserve"> این بحث </w:t>
      </w:r>
      <w:r w:rsidR="00A804F3">
        <w:rPr>
          <w:rFonts w:cs="B Nazanin" w:hint="cs"/>
          <w:sz w:val="28"/>
          <w:szCs w:val="28"/>
          <w:rtl/>
        </w:rPr>
        <w:t>را در ترتب مطرح کرد که در مواردی که</w:t>
      </w:r>
      <w:r w:rsidR="00B31CC1">
        <w:rPr>
          <w:rFonts w:cs="B Nazanin" w:hint="cs"/>
          <w:sz w:val="28"/>
          <w:szCs w:val="28"/>
          <w:rtl/>
        </w:rPr>
        <w:t xml:space="preserve"> نه اهم و نه مهم را انجام دهد فرمود یک عقاب دارد چون یک قدرت بیشتر ندارد.</w:t>
      </w:r>
      <w:r w:rsidR="00A804F3">
        <w:rPr>
          <w:rFonts w:cs="B Nazanin" w:hint="cs"/>
          <w:sz w:val="28"/>
          <w:szCs w:val="28"/>
          <w:rtl/>
        </w:rPr>
        <w:t xml:space="preserve"> لذا این اشکال بر ایشان وارد نیست .</w:t>
      </w:r>
    </w:p>
    <w:p w:rsidR="00A84B58" w:rsidRDefault="00A84B58" w:rsidP="005F1FFE">
      <w:pPr>
        <w:rPr>
          <w:rFonts w:cs="B Nazanin"/>
          <w:sz w:val="28"/>
          <w:szCs w:val="28"/>
          <w:rtl/>
        </w:rPr>
      </w:pPr>
      <w:r w:rsidRPr="002C6915">
        <w:rPr>
          <w:rFonts w:cs="B Nazanin" w:hint="cs"/>
          <w:b/>
          <w:bCs/>
          <w:sz w:val="28"/>
          <w:szCs w:val="28"/>
          <w:rtl/>
        </w:rPr>
        <w:t>اشکال چهارم:</w:t>
      </w:r>
      <w:r>
        <w:rPr>
          <w:rFonts w:cs="B Nazanin" w:hint="cs"/>
          <w:sz w:val="28"/>
          <w:szCs w:val="28"/>
          <w:rtl/>
        </w:rPr>
        <w:t xml:space="preserve"> </w:t>
      </w:r>
      <w:r w:rsidR="006C3B28">
        <w:rPr>
          <w:rStyle w:val="a5"/>
          <w:rFonts w:cs="B Nazanin"/>
          <w:sz w:val="28"/>
          <w:szCs w:val="28"/>
          <w:rtl/>
        </w:rPr>
        <w:footnoteReference w:id="2"/>
      </w:r>
    </w:p>
    <w:p w:rsidR="00A84B58" w:rsidRDefault="0099472A" w:rsidP="005F1FFE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وجوب مشروط</w:t>
      </w:r>
      <w:r w:rsidR="005468F1">
        <w:rPr>
          <w:rFonts w:cs="B Nazanin" w:hint="cs"/>
          <w:sz w:val="28"/>
          <w:szCs w:val="28"/>
          <w:rtl/>
        </w:rPr>
        <w:t>ِ</w:t>
      </w:r>
      <w:r>
        <w:rPr>
          <w:rFonts w:cs="B Nazanin" w:hint="cs"/>
          <w:sz w:val="28"/>
          <w:szCs w:val="28"/>
          <w:rtl/>
        </w:rPr>
        <w:t xml:space="preserve"> به جواز ترک </w:t>
      </w:r>
      <w:r w:rsidR="001F7B25">
        <w:rPr>
          <w:rFonts w:cs="B Nazanin" w:hint="cs"/>
          <w:sz w:val="28"/>
          <w:szCs w:val="28"/>
          <w:rtl/>
        </w:rPr>
        <w:t>است</w:t>
      </w:r>
      <w:r w:rsidR="005468F1">
        <w:rPr>
          <w:rFonts w:cs="B Nazanin" w:hint="cs"/>
          <w:sz w:val="28"/>
          <w:szCs w:val="28"/>
          <w:rtl/>
        </w:rPr>
        <w:t>،</w:t>
      </w:r>
      <w:r w:rsidR="001F7B25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به این معنی است که وجوب هر یک مقی</w:t>
      </w:r>
      <w:r w:rsidR="001F7B25">
        <w:rPr>
          <w:rFonts w:cs="B Nazanin" w:hint="cs"/>
          <w:sz w:val="28"/>
          <w:szCs w:val="28"/>
          <w:rtl/>
        </w:rPr>
        <w:t>َّ</w:t>
      </w:r>
      <w:r>
        <w:rPr>
          <w:rFonts w:cs="B Nazanin" w:hint="cs"/>
          <w:sz w:val="28"/>
          <w:szCs w:val="28"/>
          <w:rtl/>
        </w:rPr>
        <w:t>د به ترک دیگری است . و ترک یعنی عدم پس وجوب هر یک مشروط به عدم دیگری است و عدم یا سابق است یا لاحق است یا مقارن .</w:t>
      </w:r>
    </w:p>
    <w:p w:rsidR="0099472A" w:rsidRDefault="0099472A" w:rsidP="005F1FFE">
      <w:pPr>
        <w:rPr>
          <w:rFonts w:cs="B Nazanin"/>
          <w:sz w:val="28"/>
          <w:szCs w:val="28"/>
          <w:rtl/>
        </w:rPr>
      </w:pPr>
      <w:r w:rsidRPr="00812637">
        <w:rPr>
          <w:rFonts w:cs="B Nazanin" w:hint="cs"/>
          <w:b/>
          <w:bCs/>
          <w:sz w:val="28"/>
          <w:szCs w:val="28"/>
          <w:rtl/>
        </w:rPr>
        <w:t>اگر عدم سابق باشد</w:t>
      </w:r>
      <w:r>
        <w:rPr>
          <w:rFonts w:cs="B Nazanin" w:hint="cs"/>
          <w:sz w:val="28"/>
          <w:szCs w:val="28"/>
          <w:rtl/>
        </w:rPr>
        <w:t xml:space="preserve"> لازمه اش این است که در جای که هر سه کف</w:t>
      </w:r>
      <w:r w:rsidR="00447FAC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اره را ترک کند شرط وجوب محق</w:t>
      </w:r>
      <w:r w:rsidR="00447FAC">
        <w:rPr>
          <w:rFonts w:cs="B Nazanin" w:hint="cs"/>
          <w:sz w:val="28"/>
          <w:szCs w:val="28"/>
          <w:rtl/>
        </w:rPr>
        <w:t>َّ</w:t>
      </w:r>
      <w:r>
        <w:rPr>
          <w:rFonts w:cs="B Nazanin" w:hint="cs"/>
          <w:sz w:val="28"/>
          <w:szCs w:val="28"/>
          <w:rtl/>
        </w:rPr>
        <w:t xml:space="preserve">ق شود </w:t>
      </w:r>
      <w:r w:rsidR="00BD1339">
        <w:rPr>
          <w:rFonts w:cs="B Nazanin" w:hint="cs"/>
          <w:sz w:val="28"/>
          <w:szCs w:val="28"/>
          <w:rtl/>
        </w:rPr>
        <w:t>و لازمه تحقق شرط وجوب این است که هر سه کفاره واجب عینی شود در حالی که</w:t>
      </w:r>
      <w:r w:rsidR="00447FAC">
        <w:rPr>
          <w:rFonts w:cs="B Nazanin" w:hint="cs"/>
          <w:sz w:val="28"/>
          <w:szCs w:val="28"/>
          <w:rtl/>
        </w:rPr>
        <w:t xml:space="preserve"> طبق فرض این </w:t>
      </w:r>
      <w:r w:rsidR="00447FAC">
        <w:rPr>
          <w:rFonts w:cs="B Nazanin" w:hint="cs"/>
          <w:sz w:val="28"/>
          <w:szCs w:val="28"/>
          <w:rtl/>
        </w:rPr>
        <w:lastRenderedPageBreak/>
        <w:t xml:space="preserve">سه </w:t>
      </w:r>
      <w:r w:rsidR="00BD1339">
        <w:rPr>
          <w:rFonts w:cs="B Nazanin" w:hint="cs"/>
          <w:sz w:val="28"/>
          <w:szCs w:val="28"/>
          <w:rtl/>
        </w:rPr>
        <w:t xml:space="preserve"> واجب تخییری بودند . و مولی یکی از آن سه را طلب کرده بود اما اگر واجب عینی شود معنی این است که مولی هر سه را طلب کرده است </w:t>
      </w:r>
      <w:r w:rsidR="005468F1">
        <w:rPr>
          <w:rFonts w:cs="B Nazanin" w:hint="cs"/>
          <w:sz w:val="28"/>
          <w:szCs w:val="28"/>
          <w:rtl/>
        </w:rPr>
        <w:t>و این خلاف فرض بحث ما است.</w:t>
      </w:r>
    </w:p>
    <w:p w:rsidR="00BD1339" w:rsidRDefault="00BD1339" w:rsidP="005F1FFE">
      <w:pPr>
        <w:rPr>
          <w:rFonts w:cs="B Nazanin"/>
          <w:sz w:val="28"/>
          <w:szCs w:val="28"/>
          <w:rtl/>
        </w:rPr>
      </w:pPr>
      <w:r w:rsidRPr="00812637">
        <w:rPr>
          <w:rFonts w:cs="B Nazanin" w:hint="cs"/>
          <w:b/>
          <w:bCs/>
          <w:sz w:val="28"/>
          <w:szCs w:val="28"/>
          <w:rtl/>
        </w:rPr>
        <w:t>اما اگر عدم لاحق باشد</w:t>
      </w:r>
      <w:r>
        <w:rPr>
          <w:rFonts w:cs="B Nazanin" w:hint="cs"/>
          <w:sz w:val="28"/>
          <w:szCs w:val="28"/>
          <w:rtl/>
        </w:rPr>
        <w:t xml:space="preserve"> خلاف ضرورت لازم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آید چون معنی این است که وجوب صیام مشروط به این است که بعد صیام </w:t>
      </w:r>
      <w:r w:rsidR="00812637">
        <w:rPr>
          <w:rFonts w:cs="B Nazanin" w:hint="cs"/>
          <w:sz w:val="28"/>
          <w:szCs w:val="28"/>
          <w:rtl/>
        </w:rPr>
        <w:t xml:space="preserve">، </w:t>
      </w:r>
      <w:r>
        <w:rPr>
          <w:rFonts w:cs="B Nazanin" w:hint="cs"/>
          <w:sz w:val="28"/>
          <w:szCs w:val="28"/>
          <w:rtl/>
        </w:rPr>
        <w:t>اطعام و ع</w:t>
      </w:r>
      <w:r w:rsidR="00812637">
        <w:rPr>
          <w:rFonts w:cs="B Nazanin" w:hint="cs"/>
          <w:sz w:val="28"/>
          <w:szCs w:val="28"/>
          <w:rtl/>
        </w:rPr>
        <w:t>ِ</w:t>
      </w:r>
      <w:r>
        <w:rPr>
          <w:rFonts w:cs="B Nazanin" w:hint="cs"/>
          <w:sz w:val="28"/>
          <w:szCs w:val="28"/>
          <w:rtl/>
        </w:rPr>
        <w:t>تق نکند . و اگر انجام داد امتثال حاصل نشده است در حالی که این خلاف ضرورت است . ضرورت فقهی ما این است که اگر کسی دو تا از این سه را انجام دهد امتثال محق</w:t>
      </w:r>
      <w:r w:rsidR="00812637">
        <w:rPr>
          <w:rFonts w:cs="B Nazanin" w:hint="cs"/>
          <w:sz w:val="28"/>
          <w:szCs w:val="28"/>
          <w:rtl/>
        </w:rPr>
        <w:t>َّ</w:t>
      </w:r>
      <w:r>
        <w:rPr>
          <w:rFonts w:cs="B Nazanin" w:hint="cs"/>
          <w:sz w:val="28"/>
          <w:szCs w:val="28"/>
          <w:rtl/>
        </w:rPr>
        <w:t xml:space="preserve">ق است </w:t>
      </w:r>
    </w:p>
    <w:p w:rsidR="006E1F80" w:rsidRDefault="006E1F80" w:rsidP="005F1FFE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اما اگر عدم مقارن باشد لازمه اش این است که اگر کسی </w:t>
      </w:r>
      <w:r w:rsidR="00940333">
        <w:rPr>
          <w:rFonts w:cs="B Nazanin" w:hint="cs"/>
          <w:sz w:val="28"/>
          <w:szCs w:val="28"/>
          <w:rtl/>
        </w:rPr>
        <w:t xml:space="preserve">مقارن هم روزه و هم عتق کرد هر دو </w:t>
      </w:r>
      <w:r>
        <w:rPr>
          <w:rFonts w:cs="B Nazanin" w:hint="cs"/>
          <w:sz w:val="28"/>
          <w:szCs w:val="28"/>
          <w:rtl/>
        </w:rPr>
        <w:t>باطل باشد . در حالی که این هم خلاف فتوای فقها است .</w:t>
      </w:r>
    </w:p>
    <w:p w:rsidR="006E1F80" w:rsidRDefault="006E1F80" w:rsidP="005F1FFE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پس تصویر وجوب تخی</w:t>
      </w:r>
      <w:r w:rsidR="00940333">
        <w:rPr>
          <w:rFonts w:cs="B Nazanin" w:hint="cs"/>
          <w:sz w:val="28"/>
          <w:szCs w:val="28"/>
          <w:rtl/>
        </w:rPr>
        <w:t>یری به وجوب مشوب به جواز ترک درست نیست .</w:t>
      </w:r>
    </w:p>
    <w:p w:rsidR="00940333" w:rsidRDefault="00940333" w:rsidP="005F1FFE">
      <w:pPr>
        <w:rPr>
          <w:rFonts w:cs="B Nazanin"/>
          <w:sz w:val="28"/>
          <w:szCs w:val="28"/>
          <w:rtl/>
        </w:rPr>
      </w:pPr>
      <w:r w:rsidRPr="00A759C2">
        <w:rPr>
          <w:rFonts w:cs="B Nazanin" w:hint="cs"/>
          <w:b/>
          <w:bCs/>
          <w:sz w:val="28"/>
          <w:szCs w:val="28"/>
          <w:rtl/>
        </w:rPr>
        <w:t>نظر استاد:</w:t>
      </w:r>
      <w:r>
        <w:rPr>
          <w:rFonts w:cs="B Nazanin" w:hint="cs"/>
          <w:sz w:val="28"/>
          <w:szCs w:val="28"/>
          <w:rtl/>
        </w:rPr>
        <w:t xml:space="preserve"> به نظر ما این اشکال بر کلام آخوند وارد است </w:t>
      </w:r>
      <w:r w:rsidR="00A759C2">
        <w:rPr>
          <w:rFonts w:cs="B Nazanin" w:hint="cs"/>
          <w:sz w:val="28"/>
          <w:szCs w:val="28"/>
          <w:rtl/>
        </w:rPr>
        <w:t>و قابل جواب نیست.</w:t>
      </w:r>
    </w:p>
    <w:p w:rsidR="007173E3" w:rsidRPr="00502472" w:rsidRDefault="007173E3" w:rsidP="005F1FFE">
      <w:pPr>
        <w:rPr>
          <w:rFonts w:cs="B Nazanin"/>
          <w:sz w:val="28"/>
          <w:szCs w:val="28"/>
        </w:rPr>
      </w:pPr>
    </w:p>
    <w:sectPr w:rsidR="007173E3" w:rsidRPr="00502472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CA7" w:rsidRDefault="00500CA7" w:rsidP="003E1B4D">
      <w:pPr>
        <w:spacing w:after="0" w:line="240" w:lineRule="auto"/>
      </w:pPr>
      <w:r>
        <w:separator/>
      </w:r>
    </w:p>
  </w:endnote>
  <w:endnote w:type="continuationSeparator" w:id="0">
    <w:p w:rsidR="00500CA7" w:rsidRDefault="00500CA7" w:rsidP="003E1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CA7" w:rsidRDefault="00500CA7" w:rsidP="003E1B4D">
      <w:pPr>
        <w:spacing w:after="0" w:line="240" w:lineRule="auto"/>
      </w:pPr>
      <w:r>
        <w:separator/>
      </w:r>
    </w:p>
  </w:footnote>
  <w:footnote w:type="continuationSeparator" w:id="0">
    <w:p w:rsidR="00500CA7" w:rsidRDefault="00500CA7" w:rsidP="003E1B4D">
      <w:pPr>
        <w:spacing w:after="0" w:line="240" w:lineRule="auto"/>
      </w:pPr>
      <w:r>
        <w:continuationSeparator/>
      </w:r>
    </w:p>
  </w:footnote>
  <w:footnote w:id="1">
    <w:p w:rsidR="003E1B4D" w:rsidRPr="003E1B4D" w:rsidRDefault="003E1B4D" w:rsidP="003E1B4D">
      <w:pPr>
        <w:pStyle w:val="a3"/>
        <w:rPr>
          <w:rFonts w:cs="B Nazanin"/>
        </w:rPr>
      </w:pPr>
      <w:r w:rsidRPr="003E1B4D">
        <w:rPr>
          <w:rFonts w:cs="B Nazanin" w:hint="cs"/>
          <w:rtl/>
        </w:rPr>
        <w:t>۱-اشکال از آیت الله احدی.</w:t>
      </w:r>
    </w:p>
  </w:footnote>
  <w:footnote w:id="2">
    <w:p w:rsidR="006C3B28" w:rsidRPr="006C3B28" w:rsidRDefault="006C3B28">
      <w:pPr>
        <w:pStyle w:val="a3"/>
        <w:rPr>
          <w:rFonts w:cs="B Nazanin"/>
        </w:rPr>
      </w:pPr>
      <w:r w:rsidRPr="006C3B28">
        <w:rPr>
          <w:rFonts w:cs="B Nazanin" w:hint="cs"/>
          <w:rtl/>
        </w:rPr>
        <w:t>۲-مرحوم ایروانی در نهایه النهایه جلد ۱ صفحه ۲۰۰ 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D4A3F"/>
    <w:multiLevelType w:val="hybridMultilevel"/>
    <w:tmpl w:val="BF30366C"/>
    <w:lvl w:ilvl="0" w:tplc="AA365F2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AA"/>
    <w:rsid w:val="00003E1E"/>
    <w:rsid w:val="00051243"/>
    <w:rsid w:val="00086E54"/>
    <w:rsid w:val="001008D4"/>
    <w:rsid w:val="001F7B25"/>
    <w:rsid w:val="00202B25"/>
    <w:rsid w:val="00202B9B"/>
    <w:rsid w:val="002C6915"/>
    <w:rsid w:val="00307B5E"/>
    <w:rsid w:val="003E1B4D"/>
    <w:rsid w:val="00401F24"/>
    <w:rsid w:val="004171ED"/>
    <w:rsid w:val="00447FAC"/>
    <w:rsid w:val="00500CA7"/>
    <w:rsid w:val="00502472"/>
    <w:rsid w:val="005072A0"/>
    <w:rsid w:val="00516DDE"/>
    <w:rsid w:val="005468F1"/>
    <w:rsid w:val="005F1FFE"/>
    <w:rsid w:val="00617B4E"/>
    <w:rsid w:val="006B5963"/>
    <w:rsid w:val="006C3B28"/>
    <w:rsid w:val="006E1F80"/>
    <w:rsid w:val="006E2DA6"/>
    <w:rsid w:val="007173E3"/>
    <w:rsid w:val="00720AAA"/>
    <w:rsid w:val="007D3989"/>
    <w:rsid w:val="00812637"/>
    <w:rsid w:val="00830569"/>
    <w:rsid w:val="008479D4"/>
    <w:rsid w:val="00875E55"/>
    <w:rsid w:val="008A427F"/>
    <w:rsid w:val="00940333"/>
    <w:rsid w:val="00946A54"/>
    <w:rsid w:val="0099472A"/>
    <w:rsid w:val="009F3175"/>
    <w:rsid w:val="00A759C2"/>
    <w:rsid w:val="00A804F3"/>
    <w:rsid w:val="00A84B58"/>
    <w:rsid w:val="00AE3410"/>
    <w:rsid w:val="00B17646"/>
    <w:rsid w:val="00B31CC1"/>
    <w:rsid w:val="00B86344"/>
    <w:rsid w:val="00BD1339"/>
    <w:rsid w:val="00C355B4"/>
    <w:rsid w:val="00C80A7D"/>
    <w:rsid w:val="00C8451E"/>
    <w:rsid w:val="00C90B14"/>
    <w:rsid w:val="00CF7D53"/>
    <w:rsid w:val="00D31120"/>
    <w:rsid w:val="00D50DF2"/>
    <w:rsid w:val="00D7764C"/>
    <w:rsid w:val="00E55A6F"/>
    <w:rsid w:val="00F9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4F5E3-7148-4E12-87A9-3F4143DB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E1B4D"/>
    <w:pPr>
      <w:spacing w:after="0" w:line="240" w:lineRule="auto"/>
    </w:pPr>
    <w:rPr>
      <w:sz w:val="20"/>
      <w:szCs w:val="20"/>
    </w:rPr>
  </w:style>
  <w:style w:type="character" w:customStyle="1" w:styleId="a4">
    <w:name w:val="متن پاورقی نویسه"/>
    <w:basedOn w:val="a0"/>
    <w:link w:val="a3"/>
    <w:uiPriority w:val="99"/>
    <w:semiHidden/>
    <w:rsid w:val="003E1B4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E1B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6509A-02C5-449C-8909-AC64C08E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11</cp:revision>
  <dcterms:created xsi:type="dcterms:W3CDTF">2015-12-19T04:49:00Z</dcterms:created>
  <dcterms:modified xsi:type="dcterms:W3CDTF">2015-12-22T09:42:00Z</dcterms:modified>
</cp:coreProperties>
</file>