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BA9" w:rsidRPr="00554B20" w:rsidRDefault="007A5E2C" w:rsidP="00554B20">
      <w:pPr>
        <w:rPr>
          <w:rFonts w:cs="B Nazanin"/>
          <w:sz w:val="28"/>
          <w:szCs w:val="28"/>
        </w:rPr>
      </w:pPr>
      <w:r w:rsidRPr="008E5F60">
        <w:rPr>
          <w:rFonts w:cs="B Nazanin" w:hint="cs"/>
          <w:sz w:val="28"/>
          <w:szCs w:val="28"/>
          <w:rtl/>
        </w:rPr>
        <w:t>یکی از روایات ها</w:t>
      </w:r>
      <w:r w:rsidR="00583136">
        <w:rPr>
          <w:rFonts w:cs="B Nazanin" w:hint="cs"/>
          <w:sz w:val="28"/>
          <w:szCs w:val="28"/>
          <w:rtl/>
        </w:rPr>
        <w:t>ی که</w:t>
      </w:r>
      <w:r w:rsidRPr="008E5F60">
        <w:rPr>
          <w:rFonts w:cs="B Nazanin" w:hint="cs"/>
          <w:sz w:val="28"/>
          <w:szCs w:val="28"/>
          <w:rtl/>
        </w:rPr>
        <w:t xml:space="preserve"> بر حجیَّت ظن اقامه شده مسئله ای است که برای اسمائ</w:t>
      </w:r>
      <w:r w:rsidR="00583136">
        <w:rPr>
          <w:rFonts w:cs="B Nazanin" w:hint="cs"/>
          <w:sz w:val="28"/>
          <w:szCs w:val="28"/>
          <w:rtl/>
        </w:rPr>
        <w:t>ی</w:t>
      </w:r>
      <w:r w:rsidRPr="008E5F60">
        <w:rPr>
          <w:rFonts w:cs="B Nazanin" w:hint="cs"/>
          <w:sz w:val="28"/>
          <w:szCs w:val="28"/>
          <w:rtl/>
        </w:rPr>
        <w:t>ل فرزند امام صادق علیه السلام رخ دارد. ایشان مقداری پول نقد داشت و مط</w:t>
      </w:r>
      <w:r w:rsidR="00583136">
        <w:rPr>
          <w:rFonts w:cs="B Nazanin" w:hint="cs"/>
          <w:sz w:val="28"/>
          <w:szCs w:val="28"/>
          <w:rtl/>
        </w:rPr>
        <w:t>ّ</w:t>
      </w:r>
      <w:r w:rsidRPr="008E5F60">
        <w:rPr>
          <w:rFonts w:cs="B Nazanin" w:hint="cs"/>
          <w:sz w:val="28"/>
          <w:szCs w:val="28"/>
          <w:rtl/>
        </w:rPr>
        <w:t>ل</w:t>
      </w:r>
      <w:r w:rsidR="00583136">
        <w:rPr>
          <w:rFonts w:cs="B Nazanin" w:hint="cs"/>
          <w:sz w:val="28"/>
          <w:szCs w:val="28"/>
          <w:rtl/>
        </w:rPr>
        <w:t>ِع شد مردی از طائف</w:t>
      </w:r>
      <w:r w:rsidRPr="008E5F60">
        <w:rPr>
          <w:rFonts w:cs="B Nazanin" w:hint="cs"/>
          <w:sz w:val="28"/>
          <w:szCs w:val="28"/>
          <w:rtl/>
        </w:rPr>
        <w:t>ه قری</w:t>
      </w:r>
      <w:r w:rsidR="00583136">
        <w:rPr>
          <w:rFonts w:cs="B Nazanin" w:hint="cs"/>
          <w:sz w:val="28"/>
          <w:szCs w:val="28"/>
          <w:rtl/>
        </w:rPr>
        <w:t>ش</w:t>
      </w:r>
      <w:r w:rsidRPr="008E5F60">
        <w:rPr>
          <w:rFonts w:cs="B Nazanin" w:hint="cs"/>
          <w:sz w:val="28"/>
          <w:szCs w:val="28"/>
          <w:rtl/>
        </w:rPr>
        <w:t xml:space="preserve"> می</w:t>
      </w:r>
      <w:r w:rsidRPr="008E5F60">
        <w:rPr>
          <w:rFonts w:cs="B Nazanin"/>
          <w:sz w:val="28"/>
          <w:szCs w:val="28"/>
          <w:rtl/>
        </w:rPr>
        <w:softHyphen/>
      </w:r>
      <w:r w:rsidRPr="008E5F60">
        <w:rPr>
          <w:rFonts w:cs="B Nazanin" w:hint="cs"/>
          <w:sz w:val="28"/>
          <w:szCs w:val="28"/>
          <w:rtl/>
        </w:rPr>
        <w:t xml:space="preserve">خواهد به یمن برود اسمائیل به محضر امام صادق رسید و عرض کرد آیا صلاح </w:t>
      </w:r>
      <w:r w:rsidR="00583136">
        <w:rPr>
          <w:rFonts w:cs="B Nazanin" w:hint="cs"/>
          <w:sz w:val="28"/>
          <w:szCs w:val="28"/>
          <w:rtl/>
        </w:rPr>
        <w:t>ا</w:t>
      </w:r>
      <w:r w:rsidRPr="008E5F60">
        <w:rPr>
          <w:rFonts w:cs="B Nazanin" w:hint="cs"/>
          <w:sz w:val="28"/>
          <w:szCs w:val="28"/>
          <w:rtl/>
        </w:rPr>
        <w:t>ست که من این پول را به این مرد داده تا برای من اجناسی بخرد تا من سودی کنم.</w:t>
      </w:r>
      <w:r w:rsidR="000D60FC" w:rsidRPr="008E5F60">
        <w:rPr>
          <w:rFonts w:cs="B Nazanin" w:hint="cs"/>
          <w:sz w:val="28"/>
          <w:szCs w:val="28"/>
          <w:rtl/>
        </w:rPr>
        <w:t>؟</w:t>
      </w:r>
    </w:p>
    <w:p w:rsidR="008E5F60" w:rsidRPr="00DC064E" w:rsidRDefault="00941BA9" w:rsidP="00DC064E">
      <w:pPr>
        <w:pStyle w:val="a3"/>
        <w:bidi/>
        <w:rPr>
          <w:rFonts w:ascii="Aldhabi" w:hAnsi="Aldhabi" w:cs="B Nazanin"/>
          <w:color w:val="552B2B"/>
          <w:sz w:val="28"/>
          <w:szCs w:val="28"/>
          <w:rtl/>
        </w:rPr>
      </w:pPr>
      <w:r w:rsidRPr="00941BA9">
        <w:rPr>
          <w:rFonts w:ascii="Traditional Arabic" w:hAnsi="Traditional Arabic" w:cs="B Nazanin" w:hint="cs"/>
          <w:color w:val="780000"/>
          <w:sz w:val="28"/>
          <w:szCs w:val="28"/>
          <w:rtl/>
        </w:rPr>
        <w:t>مُحَمَّدُ بْنُ يَعْقُوبَ عَنْ عَلِيِّ بْنِ إِبْرَاهِيمَ عَنْ أَبِيهِ عَنِ ابْنِ أَبِي عُمَيْرٍ عَنْ حَمَّادِ بْنِ عِيسَى عَنْ حَرِيزٍ قَالَ:</w:t>
      </w:r>
      <w:r w:rsidRPr="00941BA9">
        <w:rPr>
          <w:rFonts w:ascii="Traditional Arabic" w:hAnsi="Traditional Arabic" w:cs="B Nazanin" w:hint="cs"/>
          <w:color w:val="242887"/>
          <w:sz w:val="28"/>
          <w:szCs w:val="28"/>
          <w:rtl/>
        </w:rPr>
        <w:t xml:space="preserve"> كَانَتْ لِإِسْمَاعِيلَ بْنِ أَبِي عَبْدِ اللَّهِ ع دَنَانِيرُ وَ أَرَادَ رَجُلٌ مِنْ قُرَيْشٍ أَنْ يَخْرُجَ إِلَى الْيَمَنِ- فَقَالَ إِسْمَاعِيلُ يَا أَبَهْ إِنَّ فُلَاناً يُرِيدُ الْخُرُوجَ إِلَى الْيَمَنِ- وَ عِنْدِي كَذَا وَ كَذَا دِينَارٌ أَ فَتَرَى أَنْ أَدْفَعَهَا إِلَيْهِ يَبْتَاعُ لِي بِهَا بِضَاعَةً مِنَ الْيَمَنِ فَقَالَ أَبُو عَبْدِ اللَّهِ ع يَا بُنَيَّ أَ مَا بَلَغَكَ أَنَّهُ يَشْرَبُ الْخَمْرَ فَقَالَ إِسْمَاعِيلُ هَكَذَا يَقُولُ النَّاسُ فَقَالَ </w:t>
      </w:r>
      <w:r w:rsidRPr="00941BA9">
        <w:rPr>
          <w:rFonts w:ascii="Traditional Arabic" w:hAnsi="Traditional Arabic" w:cs="B Nazanin" w:hint="cs"/>
          <w:color w:val="D30000"/>
          <w:sz w:val="28"/>
          <w:szCs w:val="28"/>
          <w:rtl/>
        </w:rPr>
        <w:t>يَا</w:t>
      </w:r>
      <w:r w:rsidRPr="00941BA9">
        <w:rPr>
          <w:rFonts w:ascii="Traditional Arabic" w:hAnsi="Traditional Arabic" w:cs="B Nazanin" w:hint="cs"/>
          <w:color w:val="242887"/>
          <w:sz w:val="28"/>
          <w:szCs w:val="28"/>
          <w:rtl/>
        </w:rPr>
        <w:t xml:space="preserve"> </w:t>
      </w:r>
      <w:r w:rsidRPr="00941BA9">
        <w:rPr>
          <w:rFonts w:ascii="Traditional Arabic" w:hAnsi="Traditional Arabic" w:cs="B Nazanin" w:hint="cs"/>
          <w:color w:val="D30000"/>
          <w:sz w:val="28"/>
          <w:szCs w:val="28"/>
          <w:rtl/>
        </w:rPr>
        <w:t>بُنَيَ‏</w:t>
      </w:r>
      <w:r w:rsidRPr="00941BA9">
        <w:rPr>
          <w:rFonts w:ascii="Traditional Arabic" w:hAnsi="Traditional Arabic" w:cs="B Nazanin" w:hint="cs"/>
          <w:color w:val="242887"/>
          <w:sz w:val="28"/>
          <w:szCs w:val="28"/>
          <w:rtl/>
        </w:rPr>
        <w:t xml:space="preserve"> </w:t>
      </w:r>
      <w:r w:rsidRPr="00941BA9">
        <w:rPr>
          <w:rFonts w:ascii="Traditional Arabic" w:hAnsi="Traditional Arabic" w:cs="B Nazanin" w:hint="cs"/>
          <w:color w:val="D30000"/>
          <w:sz w:val="28"/>
          <w:szCs w:val="28"/>
          <w:rtl/>
        </w:rPr>
        <w:t>لَا</w:t>
      </w:r>
      <w:r w:rsidRPr="00941BA9">
        <w:rPr>
          <w:rFonts w:ascii="Traditional Arabic" w:hAnsi="Traditional Arabic" w:cs="B Nazanin" w:hint="cs"/>
          <w:color w:val="242887"/>
          <w:sz w:val="28"/>
          <w:szCs w:val="28"/>
          <w:rtl/>
        </w:rPr>
        <w:t xml:space="preserve"> </w:t>
      </w:r>
      <w:r w:rsidRPr="00941BA9">
        <w:rPr>
          <w:rFonts w:ascii="Traditional Arabic" w:hAnsi="Traditional Arabic" w:cs="B Nazanin" w:hint="cs"/>
          <w:color w:val="D30000"/>
          <w:sz w:val="28"/>
          <w:szCs w:val="28"/>
          <w:rtl/>
        </w:rPr>
        <w:t>تَفْعَلْ‏</w:t>
      </w:r>
      <w:r w:rsidRPr="00941BA9">
        <w:rPr>
          <w:rFonts w:ascii="Traditional Arabic" w:hAnsi="Traditional Arabic" w:cs="B Nazanin" w:hint="cs"/>
          <w:color w:val="242887"/>
          <w:sz w:val="28"/>
          <w:szCs w:val="28"/>
          <w:rtl/>
        </w:rPr>
        <w:t xml:space="preserve"> فَعَصَى إِسْمَاعِيلُ أَبَاهُ وَ دَفَعَ إِلَيْهِ دَنَانِيرَهُ فَاسْتَهْلَكَهَا وَ لَمْ يَأْتِهِ بِشَيْ‏ءٍ مِنْهَا فَخَرَجَ إِسْمَاعِيلُ- وَ قُضِيَ أَنَّ أَبَا عَبْدِ اللَّهِ ع حَجَّ وَ حَجَّ إِسْمَاعِيلُ تِلْكَ السَّنَةَ فَجَعَلَ يَطُوفُ بِالْبَيْتِ وَ يَقُولُ اللَّهُمَّ أْجُرْنِي وَ أَخْلِفْ عَلَيَّ فَلَحِقَهُ أَبُو عَبْدِ اللَّهِ ع فَهَمَزَهُ بِيَدِهِ مِنْ خَلْفِهِ وَ قَالَ لَهُ مَهْ يَا بُنَيَّ فَلَا وَ اللَّهِ مَا لَكَ عَلَى اللَّهِ هَذَا وَ لَا لَكَ أَنْ يَأْجُرَكَ وَ لَا يُخْلِفَ عَلَيْكَ وَ قَدْ بَلَغَكَ أَنَّهُ يَشْرَبُ الْخَمْرَ</w:t>
      </w:r>
      <w:r w:rsidR="00554B20">
        <w:rPr>
          <w:rStyle w:val="a6"/>
          <w:rFonts w:ascii="Traditional Arabic" w:hAnsi="Traditional Arabic" w:cs="B Nazanin"/>
          <w:color w:val="242887"/>
          <w:sz w:val="28"/>
          <w:szCs w:val="28"/>
          <w:rtl/>
        </w:rPr>
        <w:footnoteReference w:id="1"/>
      </w:r>
      <w:r w:rsidR="00DC064E">
        <w:rPr>
          <w:rFonts w:ascii="Aldhabi" w:hAnsi="Aldhabi" w:cs="B Nazanin" w:hint="cs"/>
          <w:color w:val="552B2B"/>
          <w:sz w:val="28"/>
          <w:szCs w:val="28"/>
          <w:rtl/>
        </w:rPr>
        <w:t xml:space="preserve"> </w:t>
      </w:r>
      <w:r w:rsidR="007F1BF9">
        <w:rPr>
          <w:rFonts w:ascii="Traditional Arabic" w:hAnsi="Traditional Arabic" w:cs="Traditional Arabic" w:hint="cs"/>
          <w:color w:val="242887"/>
          <w:sz w:val="30"/>
          <w:szCs w:val="30"/>
          <w:rtl/>
        </w:rPr>
        <w:t>فَائْتَمَنْتَهُ- فَقَالَ إِسْمَاعِيلُ يَا أَبَتِ إِنِّي لَمْ أَرَهُ يَشْرَبُ الْخَمْرَ إِنَّمَا سَمِعْتُ النَّاسَ يَقُولُونَ فَقَالَ يَا بُنَيَّ إِنَّ اللَّهَ عَزَّ وَ جَلَّ يَقُولُ فِي كِتَابِهِ-</w:t>
      </w:r>
      <w:r w:rsidR="007F1BF9">
        <w:rPr>
          <w:rFonts w:ascii="Traditional Arabic" w:hAnsi="Traditional Arabic" w:cs="Traditional Arabic" w:hint="cs"/>
          <w:color w:val="006A0F"/>
          <w:sz w:val="30"/>
          <w:szCs w:val="30"/>
          <w:rtl/>
        </w:rPr>
        <w:t xml:space="preserve"> يُؤْمِنُ بِاللَّهِ وَ يُؤْمِنُ لِلْمُؤْمِنِينَ‏</w:t>
      </w:r>
      <w:r w:rsidR="007F1BF9">
        <w:rPr>
          <w:rFonts w:ascii="Traditional Arabic" w:hAnsi="Traditional Arabic" w:cs="Traditional Arabic" w:hint="cs"/>
          <w:color w:val="242887"/>
          <w:sz w:val="30"/>
          <w:szCs w:val="30"/>
          <w:rtl/>
        </w:rPr>
        <w:t xml:space="preserve"> يَقُولُ يُصَدِّقُ اللَّهَ وَ يُصَدِّقُ لِلْمُؤْمِنِينَ فَإِذَا شَهِدَ عِنْدَكَ الْمُؤْمِنُونَ فَصَدِّقْهُمْ وَ لَا تَأْتَمِنْ شَارِبَ الْخَمْرِ فَإِنَّ اللَّهَ عَزَّ وَ جَلَّ يَقُولُ‏</w:t>
      </w:r>
      <w:r w:rsidR="00703BA6">
        <w:rPr>
          <w:rFonts w:ascii="Aldhabi" w:hAnsi="Aldhabi" w:cs="Aldhabi" w:hint="cs"/>
          <w:color w:val="552B2B"/>
          <w:sz w:val="30"/>
          <w:szCs w:val="30"/>
          <w:rtl/>
        </w:rPr>
        <w:t>...</w:t>
      </w:r>
    </w:p>
    <w:p w:rsidR="008E5F60" w:rsidRPr="00744F1B" w:rsidRDefault="008E5F60" w:rsidP="008E5F60">
      <w:pPr>
        <w:pStyle w:val="a3"/>
        <w:bidi/>
        <w:rPr>
          <w:rFonts w:ascii="Aldhabi" w:hAnsi="Aldhabi" w:cs="B Nazanin"/>
          <w:sz w:val="28"/>
          <w:szCs w:val="28"/>
          <w:rtl/>
        </w:rPr>
      </w:pPr>
      <w:r w:rsidRPr="00744F1B">
        <w:rPr>
          <w:rFonts w:ascii="Aldhabi" w:hAnsi="Aldhabi" w:cs="B Nazanin" w:hint="cs"/>
          <w:sz w:val="28"/>
          <w:szCs w:val="28"/>
          <w:rtl/>
        </w:rPr>
        <w:t>آن مرد پول را از بین برد و وقتی با پدر به حج رفت ناراحت بود و در حال طواف می</w:t>
      </w:r>
      <w:r w:rsidRPr="00744F1B">
        <w:rPr>
          <w:rFonts w:ascii="Aldhabi" w:hAnsi="Aldhabi" w:cs="B Nazanin"/>
          <w:sz w:val="28"/>
          <w:szCs w:val="28"/>
          <w:rtl/>
        </w:rPr>
        <w:softHyphen/>
      </w:r>
      <w:r w:rsidRPr="00744F1B">
        <w:rPr>
          <w:rFonts w:ascii="Aldhabi" w:hAnsi="Aldhabi" w:cs="B Nazanin" w:hint="cs"/>
          <w:sz w:val="28"/>
          <w:szCs w:val="28"/>
          <w:rtl/>
        </w:rPr>
        <w:t xml:space="preserve">گفت </w:t>
      </w:r>
      <w:r w:rsidR="00DC7C9C" w:rsidRPr="00744F1B">
        <w:rPr>
          <w:rFonts w:ascii="Aldhabi" w:hAnsi="Aldhabi" w:cs="B Nazanin" w:hint="cs"/>
          <w:sz w:val="28"/>
          <w:szCs w:val="28"/>
          <w:rtl/>
        </w:rPr>
        <w:t xml:space="preserve">اللهم اجرنی </w:t>
      </w:r>
    </w:p>
    <w:p w:rsidR="00DC7C9C" w:rsidRPr="00744F1B" w:rsidRDefault="00DC7C9C" w:rsidP="00DC7C9C">
      <w:pPr>
        <w:pStyle w:val="a3"/>
        <w:bidi/>
        <w:rPr>
          <w:rFonts w:ascii="Aldhabi" w:hAnsi="Aldhabi" w:cs="B Nazanin"/>
          <w:sz w:val="28"/>
          <w:szCs w:val="28"/>
          <w:rtl/>
        </w:rPr>
      </w:pPr>
      <w:r w:rsidRPr="00744F1B">
        <w:rPr>
          <w:rFonts w:ascii="Aldhabi" w:hAnsi="Aldhabi" w:cs="B Nazanin" w:hint="cs"/>
          <w:sz w:val="28"/>
          <w:szCs w:val="28"/>
          <w:rtl/>
        </w:rPr>
        <w:t xml:space="preserve">امام ع به او فرمود: فرزندم ساکت باش سوگند به خدا تو هیچ حقی بر خدا نداری </w:t>
      </w:r>
      <w:r w:rsidR="00BB4CF0" w:rsidRPr="00744F1B">
        <w:rPr>
          <w:rFonts w:ascii="Aldhabi" w:hAnsi="Aldhabi" w:cs="B Nazanin" w:hint="cs"/>
          <w:sz w:val="28"/>
          <w:szCs w:val="28"/>
          <w:rtl/>
        </w:rPr>
        <w:t>زیرا تو می</w:t>
      </w:r>
      <w:r w:rsidR="00BB4CF0" w:rsidRPr="00744F1B">
        <w:rPr>
          <w:rFonts w:ascii="Aldhabi" w:hAnsi="Aldhabi" w:cs="B Nazanin"/>
          <w:sz w:val="28"/>
          <w:szCs w:val="28"/>
          <w:rtl/>
        </w:rPr>
        <w:softHyphen/>
      </w:r>
      <w:r w:rsidR="00BB4CF0" w:rsidRPr="00744F1B">
        <w:rPr>
          <w:rFonts w:ascii="Aldhabi" w:hAnsi="Aldhabi" w:cs="B Nazanin" w:hint="cs"/>
          <w:sz w:val="28"/>
          <w:szCs w:val="28"/>
          <w:rtl/>
        </w:rPr>
        <w:t xml:space="preserve">دانستی شراب خوار است با این حال به او اعتماد کردی </w:t>
      </w:r>
    </w:p>
    <w:p w:rsidR="00BB4CF0" w:rsidRPr="00744F1B" w:rsidRDefault="00BB4CF0" w:rsidP="00BB4CF0">
      <w:pPr>
        <w:pStyle w:val="a3"/>
        <w:bidi/>
        <w:rPr>
          <w:rFonts w:ascii="Aldhabi" w:hAnsi="Aldhabi" w:cs="B Nazanin"/>
          <w:sz w:val="28"/>
          <w:szCs w:val="28"/>
          <w:rtl/>
        </w:rPr>
      </w:pPr>
      <w:r w:rsidRPr="00744F1B">
        <w:rPr>
          <w:rFonts w:ascii="Aldhabi" w:hAnsi="Aldhabi" w:cs="B Nazanin" w:hint="cs"/>
          <w:sz w:val="28"/>
          <w:szCs w:val="28"/>
          <w:rtl/>
        </w:rPr>
        <w:t xml:space="preserve">اسمائیل گفت من که ندیدم او شراب بخورد بلکه از مردم شنیدم... </w:t>
      </w:r>
    </w:p>
    <w:p w:rsidR="00744F1B" w:rsidRDefault="00BB4CF0" w:rsidP="00744F1B">
      <w:pPr>
        <w:pStyle w:val="a3"/>
        <w:bidi/>
        <w:rPr>
          <w:rFonts w:ascii="Aldhabi" w:hAnsi="Aldhabi" w:cs="B Nazanin"/>
          <w:sz w:val="28"/>
          <w:szCs w:val="28"/>
          <w:rtl/>
        </w:rPr>
      </w:pPr>
      <w:r w:rsidRPr="00744F1B">
        <w:rPr>
          <w:rFonts w:ascii="Aldhabi" w:hAnsi="Aldhabi" w:cs="B Nazanin" w:hint="cs"/>
          <w:sz w:val="28"/>
          <w:szCs w:val="28"/>
          <w:rtl/>
        </w:rPr>
        <w:t>امام فرمود قرآن می</w:t>
      </w:r>
      <w:r w:rsidRPr="00744F1B">
        <w:rPr>
          <w:rFonts w:ascii="Aldhabi" w:hAnsi="Aldhabi" w:cs="B Nazanin"/>
          <w:sz w:val="28"/>
          <w:szCs w:val="28"/>
          <w:rtl/>
        </w:rPr>
        <w:softHyphen/>
      </w:r>
      <w:r w:rsidRPr="00744F1B">
        <w:rPr>
          <w:rFonts w:ascii="Aldhabi" w:hAnsi="Aldhabi" w:cs="B Nazanin" w:hint="cs"/>
          <w:sz w:val="28"/>
          <w:szCs w:val="28"/>
          <w:rtl/>
        </w:rPr>
        <w:t>گوید خدا و مومنین را و تصدیق کنید...</w:t>
      </w:r>
      <w:r w:rsidR="00744F1B">
        <w:rPr>
          <w:rFonts w:ascii="Aldhabi" w:hAnsi="Aldhabi" w:cs="B Nazanin" w:hint="cs"/>
          <w:sz w:val="28"/>
          <w:szCs w:val="28"/>
          <w:rtl/>
        </w:rPr>
        <w:t xml:space="preserve"> لذا اگر مومنین نزد شما شهادت دادن آ»ها را تصدیق کنید و به شارب خمر اطمینان نکنید </w:t>
      </w:r>
      <w:r w:rsidR="00AC4071">
        <w:rPr>
          <w:rFonts w:ascii="Aldhabi" w:hAnsi="Aldhabi" w:cs="B Nazanin" w:hint="cs"/>
          <w:sz w:val="28"/>
          <w:szCs w:val="28"/>
          <w:rtl/>
        </w:rPr>
        <w:t xml:space="preserve">این ها سفیهان در قرآن هستند و سفیهی از شارب خمر بالا تر نیست </w:t>
      </w:r>
    </w:p>
    <w:p w:rsidR="00AC4071" w:rsidRDefault="00AC4071" w:rsidP="00AC4071">
      <w:pPr>
        <w:pStyle w:val="a3"/>
        <w:bidi/>
        <w:rPr>
          <w:rFonts w:ascii="Aldhabi" w:hAnsi="Aldhabi" w:cs="B Nazanin"/>
          <w:sz w:val="28"/>
          <w:szCs w:val="28"/>
          <w:rtl/>
        </w:rPr>
      </w:pPr>
      <w:r>
        <w:rPr>
          <w:rFonts w:ascii="Aldhabi" w:hAnsi="Aldhabi" w:cs="B Nazanin" w:hint="cs"/>
          <w:sz w:val="28"/>
          <w:szCs w:val="28"/>
          <w:rtl/>
        </w:rPr>
        <w:t xml:space="preserve">در اسلام سه چیز از شراب خوار پزیرفته نیست </w:t>
      </w:r>
    </w:p>
    <w:p w:rsidR="00AC4071" w:rsidRDefault="00AC4071" w:rsidP="00AC4071">
      <w:pPr>
        <w:pStyle w:val="a3"/>
        <w:bidi/>
        <w:rPr>
          <w:rFonts w:ascii="Aldhabi" w:hAnsi="Aldhabi" w:cs="B Nazanin"/>
          <w:sz w:val="28"/>
          <w:szCs w:val="28"/>
          <w:rtl/>
        </w:rPr>
      </w:pPr>
      <w:r>
        <w:rPr>
          <w:rFonts w:ascii="Aldhabi" w:hAnsi="Aldhabi" w:cs="B Nazanin" w:hint="cs"/>
          <w:sz w:val="28"/>
          <w:szCs w:val="28"/>
          <w:rtl/>
        </w:rPr>
        <w:t xml:space="preserve">پیشنهاد ازدواج ، میانجی گری او قبول نیست ، امانت را به  او نسپارید </w:t>
      </w:r>
    </w:p>
    <w:p w:rsidR="009B1BF6" w:rsidRDefault="00941BA9" w:rsidP="00941BA9">
      <w:pPr>
        <w:pStyle w:val="a3"/>
        <w:bidi/>
        <w:rPr>
          <w:rFonts w:ascii="Aldhabi" w:hAnsi="Aldhabi" w:cs="B Nazanin"/>
          <w:sz w:val="28"/>
          <w:szCs w:val="28"/>
          <w:rtl/>
        </w:rPr>
      </w:pPr>
      <w:r w:rsidRPr="007655B7">
        <w:rPr>
          <w:rFonts w:ascii="Aldhabi" w:hAnsi="Aldhabi" w:cs="B Nazanin" w:hint="cs"/>
          <w:b/>
          <w:bCs/>
          <w:sz w:val="28"/>
          <w:szCs w:val="28"/>
          <w:rtl/>
        </w:rPr>
        <w:lastRenderedPageBreak/>
        <w:t>تقریب استدلال:</w:t>
      </w:r>
      <w:r>
        <w:rPr>
          <w:rFonts w:ascii="Aldhabi" w:hAnsi="Aldhabi" w:cs="B Nazanin" w:hint="cs"/>
          <w:sz w:val="28"/>
          <w:szCs w:val="28"/>
          <w:rtl/>
        </w:rPr>
        <w:t xml:space="preserve"> </w:t>
      </w:r>
      <w:r w:rsidR="007655B7">
        <w:rPr>
          <w:rFonts w:ascii="Aldhabi" w:hAnsi="Aldhabi" w:cs="B Nazanin" w:hint="cs"/>
          <w:sz w:val="28"/>
          <w:szCs w:val="28"/>
          <w:rtl/>
        </w:rPr>
        <w:t>از متن روایت فهمیده می</w:t>
      </w:r>
      <w:r w:rsidR="007655B7">
        <w:rPr>
          <w:rFonts w:ascii="Aldhabi" w:hAnsi="Aldhabi" w:cs="B Nazanin"/>
          <w:sz w:val="28"/>
          <w:szCs w:val="28"/>
          <w:rtl/>
        </w:rPr>
        <w:softHyphen/>
      </w:r>
      <w:r w:rsidR="007655B7">
        <w:rPr>
          <w:rFonts w:ascii="Aldhabi" w:hAnsi="Aldhabi" w:cs="B Nazanin" w:hint="cs"/>
          <w:sz w:val="28"/>
          <w:szCs w:val="28"/>
          <w:rtl/>
        </w:rPr>
        <w:t>شود که اسمائیل یقین به شارب الخمر بودن این مرد نداشت</w:t>
      </w:r>
      <w:r w:rsidR="006206EE">
        <w:rPr>
          <w:rFonts w:ascii="Aldhabi" w:hAnsi="Aldhabi" w:cs="B Nazanin" w:hint="cs"/>
          <w:sz w:val="28"/>
          <w:szCs w:val="28"/>
          <w:rtl/>
        </w:rPr>
        <w:t>ه است و لذا پول خود را برای خرید</w:t>
      </w:r>
      <w:r w:rsidR="007655B7">
        <w:rPr>
          <w:rFonts w:ascii="Aldhabi" w:hAnsi="Aldhabi" w:cs="B Nazanin" w:hint="cs"/>
          <w:sz w:val="28"/>
          <w:szCs w:val="28"/>
          <w:rtl/>
        </w:rPr>
        <w:t xml:space="preserve"> کالا به او داد در عین حال امام ع او را مواخذه می</w:t>
      </w:r>
      <w:r w:rsidR="007655B7">
        <w:rPr>
          <w:rFonts w:ascii="Aldhabi" w:hAnsi="Aldhabi" w:cs="B Nazanin"/>
          <w:sz w:val="28"/>
          <w:szCs w:val="28"/>
          <w:rtl/>
        </w:rPr>
        <w:softHyphen/>
      </w:r>
      <w:r w:rsidR="007655B7">
        <w:rPr>
          <w:rFonts w:ascii="Aldhabi" w:hAnsi="Aldhabi" w:cs="B Nazanin" w:hint="cs"/>
          <w:sz w:val="28"/>
          <w:szCs w:val="28"/>
          <w:rtl/>
        </w:rPr>
        <w:t>کند که چرا به حرف مردم گوش ندادی و لذا  از خدا عوض مال خود را نخواه زیرا مال خود را به دست خود نابود کرده ای</w:t>
      </w:r>
      <w:r w:rsidR="009B1BF6">
        <w:rPr>
          <w:rFonts w:ascii="Aldhabi" w:hAnsi="Aldhabi" w:cs="B Nazanin" w:hint="cs"/>
          <w:sz w:val="28"/>
          <w:szCs w:val="28"/>
          <w:rtl/>
        </w:rPr>
        <w:t>.</w:t>
      </w:r>
    </w:p>
    <w:p w:rsidR="00CC63A1" w:rsidRDefault="009B1BF6" w:rsidP="009B1BF6">
      <w:pPr>
        <w:pStyle w:val="a3"/>
        <w:bidi/>
        <w:rPr>
          <w:rFonts w:ascii="Aldhabi" w:hAnsi="Aldhabi" w:cs="B Nazanin"/>
          <w:sz w:val="28"/>
          <w:szCs w:val="28"/>
          <w:rtl/>
        </w:rPr>
      </w:pPr>
      <w:r>
        <w:rPr>
          <w:rFonts w:ascii="Aldhabi" w:hAnsi="Aldhabi" w:cs="B Nazanin" w:hint="cs"/>
          <w:sz w:val="28"/>
          <w:szCs w:val="28"/>
          <w:rtl/>
        </w:rPr>
        <w:t>در واقع إمام می</w:t>
      </w:r>
      <w:r>
        <w:rPr>
          <w:rFonts w:ascii="Aldhabi" w:hAnsi="Aldhabi" w:cs="B Nazanin"/>
          <w:sz w:val="28"/>
          <w:szCs w:val="28"/>
          <w:rtl/>
        </w:rPr>
        <w:softHyphen/>
      </w:r>
      <w:r>
        <w:rPr>
          <w:rFonts w:ascii="Aldhabi" w:hAnsi="Aldhabi" w:cs="B Nazanin" w:hint="cs"/>
          <w:sz w:val="28"/>
          <w:szCs w:val="28"/>
          <w:rtl/>
        </w:rPr>
        <w:t>خواهد شیاع غیر علم آور را حجَّت کند زیرا پسرش را مواخذه می</w:t>
      </w:r>
      <w:r>
        <w:rPr>
          <w:rFonts w:ascii="Aldhabi" w:hAnsi="Aldhabi" w:cs="B Nazanin"/>
          <w:sz w:val="28"/>
          <w:szCs w:val="28"/>
          <w:rtl/>
        </w:rPr>
        <w:softHyphen/>
      </w:r>
      <w:r>
        <w:rPr>
          <w:rFonts w:ascii="Aldhabi" w:hAnsi="Aldhabi" w:cs="B Nazanin" w:hint="cs"/>
          <w:sz w:val="28"/>
          <w:szCs w:val="28"/>
          <w:rtl/>
        </w:rPr>
        <w:t xml:space="preserve">کند که چرا به حرف مردم اعتماد نکردی؟ </w:t>
      </w:r>
      <w:r w:rsidR="00CC63A1">
        <w:rPr>
          <w:rFonts w:ascii="Aldhabi" w:hAnsi="Aldhabi" w:cs="B Nazanin" w:hint="cs"/>
          <w:sz w:val="28"/>
          <w:szCs w:val="28"/>
          <w:rtl/>
        </w:rPr>
        <w:t>و این کلام امام اشاره به شیاع ظنی و معتبر بودن آن دارد.</w:t>
      </w:r>
    </w:p>
    <w:p w:rsidR="00941BA9" w:rsidRPr="007A2107" w:rsidRDefault="00CC63A1" w:rsidP="00CC63A1">
      <w:pPr>
        <w:pStyle w:val="a3"/>
        <w:bidi/>
        <w:rPr>
          <w:rFonts w:ascii="Aldhabi" w:hAnsi="Aldhabi" w:cs="B Nazanin"/>
          <w:b/>
          <w:bCs/>
          <w:sz w:val="28"/>
          <w:szCs w:val="28"/>
          <w:rtl/>
        </w:rPr>
      </w:pPr>
      <w:r w:rsidRPr="007A2107">
        <w:rPr>
          <w:rFonts w:ascii="Aldhabi" w:hAnsi="Aldhabi" w:cs="B Nazanin" w:hint="cs"/>
          <w:b/>
          <w:bCs/>
          <w:sz w:val="28"/>
          <w:szCs w:val="28"/>
          <w:rtl/>
        </w:rPr>
        <w:t>راجع به این روایت چند نظریه است</w:t>
      </w:r>
      <w:r w:rsidR="007A2107" w:rsidRPr="007A2107">
        <w:rPr>
          <w:rFonts w:ascii="Aldhabi" w:hAnsi="Aldhabi" w:cs="B Nazanin" w:hint="cs"/>
          <w:b/>
          <w:bCs/>
          <w:sz w:val="28"/>
          <w:szCs w:val="28"/>
          <w:rtl/>
        </w:rPr>
        <w:t>.</w:t>
      </w:r>
      <w:r w:rsidRPr="007A2107">
        <w:rPr>
          <w:rFonts w:ascii="Aldhabi" w:hAnsi="Aldhabi" w:cs="B Nazanin" w:hint="cs"/>
          <w:b/>
          <w:bCs/>
          <w:sz w:val="28"/>
          <w:szCs w:val="28"/>
          <w:rtl/>
        </w:rPr>
        <w:t xml:space="preserve"> </w:t>
      </w:r>
      <w:r w:rsidR="007655B7" w:rsidRPr="007A2107">
        <w:rPr>
          <w:rFonts w:ascii="Aldhabi" w:hAnsi="Aldhabi" w:cs="B Nazanin" w:hint="cs"/>
          <w:b/>
          <w:bCs/>
          <w:sz w:val="28"/>
          <w:szCs w:val="28"/>
          <w:rtl/>
        </w:rPr>
        <w:t xml:space="preserve"> </w:t>
      </w:r>
    </w:p>
    <w:p w:rsidR="00CC63A1" w:rsidRDefault="00CC63A1" w:rsidP="006A3F00">
      <w:pPr>
        <w:pStyle w:val="a3"/>
        <w:bidi/>
        <w:rPr>
          <w:rFonts w:ascii="Aldhabi" w:hAnsi="Aldhabi" w:cs="B Nazanin"/>
          <w:sz w:val="28"/>
          <w:szCs w:val="28"/>
          <w:rtl/>
        </w:rPr>
      </w:pPr>
      <w:r w:rsidRPr="007A2107">
        <w:rPr>
          <w:rFonts w:ascii="Aldhabi" w:hAnsi="Aldhabi" w:cs="B Nazanin" w:hint="cs"/>
          <w:b/>
          <w:bCs/>
          <w:sz w:val="28"/>
          <w:szCs w:val="28"/>
          <w:rtl/>
        </w:rPr>
        <w:t>الف:</w:t>
      </w:r>
      <w:r>
        <w:rPr>
          <w:rFonts w:ascii="Aldhabi" w:hAnsi="Aldhabi" w:cs="B Nazanin" w:hint="cs"/>
          <w:sz w:val="28"/>
          <w:szCs w:val="28"/>
          <w:rtl/>
        </w:rPr>
        <w:t xml:space="preserve"> خود صاحب جواهر در ذیل آن دارد فیه حجیَّت التواتر و الاخبار المحفوفهُ القرائن ( در این حدیث </w:t>
      </w:r>
      <w:r w:rsidR="00B83851">
        <w:rPr>
          <w:rFonts w:ascii="Aldhabi" w:hAnsi="Aldhabi" w:cs="B Nazanin" w:hint="cs"/>
          <w:sz w:val="28"/>
          <w:szCs w:val="28"/>
          <w:rtl/>
        </w:rPr>
        <w:t>مفادی است که دلالت می</w:t>
      </w:r>
      <w:r w:rsidR="00B83851">
        <w:rPr>
          <w:rFonts w:ascii="Aldhabi" w:hAnsi="Aldhabi" w:cs="B Nazanin"/>
          <w:sz w:val="28"/>
          <w:szCs w:val="28"/>
          <w:rtl/>
        </w:rPr>
        <w:softHyphen/>
      </w:r>
      <w:r w:rsidR="00B83851">
        <w:rPr>
          <w:rFonts w:ascii="Aldhabi" w:hAnsi="Aldhabi" w:cs="B Nazanin" w:hint="cs"/>
          <w:sz w:val="28"/>
          <w:szCs w:val="28"/>
          <w:rtl/>
        </w:rPr>
        <w:t>کند بر اینکه اخبار متواتر و محفوف به قرائن حجت است لذا ربطی به شیاع ظنی ندارد) شاید مراد ایشان این باشد که: یا اب</w:t>
      </w:r>
      <w:r w:rsidR="006A3F00">
        <w:rPr>
          <w:rFonts w:ascii="Aldhabi" w:hAnsi="Aldhabi" w:cs="B Nazanin" w:hint="cs"/>
          <w:sz w:val="28"/>
          <w:szCs w:val="28"/>
          <w:rtl/>
        </w:rPr>
        <w:t>ت</w:t>
      </w:r>
      <w:r w:rsidR="00B83851">
        <w:rPr>
          <w:rFonts w:ascii="Aldhabi" w:hAnsi="Aldhabi" w:cs="B Nazanin" w:hint="cs"/>
          <w:sz w:val="28"/>
          <w:szCs w:val="28"/>
          <w:rtl/>
        </w:rPr>
        <w:t xml:space="preserve"> انی لم </w:t>
      </w:r>
      <w:r w:rsidR="006A3F00">
        <w:rPr>
          <w:rFonts w:ascii="Aldhabi" w:hAnsi="Aldhabi" w:cs="B Nazanin" w:hint="cs"/>
          <w:sz w:val="28"/>
          <w:szCs w:val="28"/>
          <w:rtl/>
        </w:rPr>
        <w:t xml:space="preserve">ارهُ... </w:t>
      </w:r>
    </w:p>
    <w:p w:rsidR="00703BA6" w:rsidRDefault="00703BA6" w:rsidP="00703BA6">
      <w:pPr>
        <w:pStyle w:val="a3"/>
        <w:bidi/>
        <w:rPr>
          <w:rFonts w:ascii="Aldhabi" w:hAnsi="Aldhabi" w:cs="B Nazanin"/>
          <w:sz w:val="28"/>
          <w:szCs w:val="28"/>
          <w:rtl/>
        </w:rPr>
      </w:pPr>
      <w:r>
        <w:rPr>
          <w:rFonts w:ascii="Aldhabi" w:hAnsi="Aldhabi" w:cs="B Nazanin" w:hint="cs"/>
          <w:sz w:val="28"/>
          <w:szCs w:val="28"/>
          <w:rtl/>
        </w:rPr>
        <w:t>به نظر ما این برداشت مردود است زیرا امام در جواب فرزندش فرمود: یا بنیَّ ...</w:t>
      </w:r>
      <w:r w:rsidR="00390C25">
        <w:rPr>
          <w:rFonts w:ascii="Aldhabi" w:hAnsi="Aldhabi" w:cs="B Nazanin" w:hint="cs"/>
          <w:sz w:val="28"/>
          <w:szCs w:val="28"/>
          <w:rtl/>
        </w:rPr>
        <w:t xml:space="preserve"> </w:t>
      </w:r>
    </w:p>
    <w:p w:rsidR="00390C25" w:rsidRDefault="00390C25" w:rsidP="00390C25">
      <w:pPr>
        <w:pStyle w:val="a3"/>
        <w:bidi/>
        <w:rPr>
          <w:rFonts w:ascii="Aldhabi" w:hAnsi="Aldhabi" w:cs="B Nazanin"/>
          <w:sz w:val="28"/>
          <w:szCs w:val="28"/>
          <w:rtl/>
        </w:rPr>
      </w:pPr>
      <w:r>
        <w:rPr>
          <w:rFonts w:ascii="Aldhabi" w:hAnsi="Aldhabi" w:cs="B Nazanin" w:hint="cs"/>
          <w:sz w:val="28"/>
          <w:szCs w:val="28"/>
          <w:rtl/>
        </w:rPr>
        <w:t>شأن نزول این آیه مرد منافقی به نام عبد الله بن نفیل است که رسول الله حرف او را پزیرفت و از گناه او گذشت اما او پشت سر حضرت می</w:t>
      </w:r>
      <w:r>
        <w:rPr>
          <w:rFonts w:ascii="Aldhabi" w:hAnsi="Aldhabi" w:cs="B Nazanin"/>
          <w:sz w:val="28"/>
          <w:szCs w:val="28"/>
          <w:rtl/>
        </w:rPr>
        <w:softHyphen/>
      </w:r>
      <w:r w:rsidR="00C64B96">
        <w:rPr>
          <w:rFonts w:ascii="Aldhabi" w:hAnsi="Aldhabi" w:cs="B Nazanin" w:hint="cs"/>
          <w:sz w:val="28"/>
          <w:szCs w:val="28"/>
          <w:rtl/>
        </w:rPr>
        <w:t xml:space="preserve">گفت این مرد یک شخص دهن بین است. </w:t>
      </w:r>
      <w:r w:rsidR="00215333">
        <w:rPr>
          <w:rFonts w:ascii="Aldhabi" w:hAnsi="Aldhabi" w:cs="B Nazanin" w:hint="cs"/>
          <w:sz w:val="28"/>
          <w:szCs w:val="28"/>
          <w:rtl/>
        </w:rPr>
        <w:t xml:space="preserve"> بعد آن آی</w:t>
      </w:r>
      <w:r w:rsidR="00C64B96">
        <w:rPr>
          <w:rFonts w:ascii="Aldhabi" w:hAnsi="Aldhabi" w:cs="B Nazanin" w:hint="cs"/>
          <w:sz w:val="28"/>
          <w:szCs w:val="28"/>
          <w:rtl/>
        </w:rPr>
        <w:t>ه نازل شده که</w:t>
      </w:r>
      <w:r w:rsidR="003308A2">
        <w:rPr>
          <w:rFonts w:ascii="Aldhabi" w:hAnsi="Aldhabi" w:cs="B Nazanin" w:hint="cs"/>
          <w:sz w:val="28"/>
          <w:szCs w:val="28"/>
          <w:rtl/>
        </w:rPr>
        <w:t xml:space="preserve"> رسول خدا کسی اس</w:t>
      </w:r>
      <w:r w:rsidR="00215333">
        <w:rPr>
          <w:rFonts w:ascii="Aldhabi" w:hAnsi="Aldhabi" w:cs="B Nazanin" w:hint="cs"/>
          <w:sz w:val="28"/>
          <w:szCs w:val="28"/>
          <w:rtl/>
        </w:rPr>
        <w:t>ت که اذن است  و خدا و مومنین را تصدیق می</w:t>
      </w:r>
      <w:r w:rsidR="00215333">
        <w:rPr>
          <w:rFonts w:ascii="Aldhabi" w:hAnsi="Aldhabi" w:cs="B Nazanin"/>
          <w:sz w:val="28"/>
          <w:szCs w:val="28"/>
          <w:rtl/>
        </w:rPr>
        <w:softHyphen/>
      </w:r>
      <w:r w:rsidR="00215333">
        <w:rPr>
          <w:rFonts w:ascii="Aldhabi" w:hAnsi="Aldhabi" w:cs="B Nazanin" w:hint="cs"/>
          <w:sz w:val="28"/>
          <w:szCs w:val="28"/>
          <w:rtl/>
        </w:rPr>
        <w:t>کند.</w:t>
      </w:r>
    </w:p>
    <w:p w:rsidR="00215333" w:rsidRDefault="00215333" w:rsidP="00215333">
      <w:pPr>
        <w:pStyle w:val="a3"/>
        <w:bidi/>
        <w:rPr>
          <w:rFonts w:ascii="Aldhabi" w:hAnsi="Aldhabi" w:cs="B Nazanin"/>
          <w:sz w:val="28"/>
          <w:szCs w:val="28"/>
          <w:rtl/>
        </w:rPr>
      </w:pPr>
      <w:r>
        <w:rPr>
          <w:rFonts w:ascii="Aldhabi" w:hAnsi="Aldhabi" w:cs="B Nazanin" w:hint="cs"/>
          <w:sz w:val="28"/>
          <w:szCs w:val="28"/>
          <w:rtl/>
        </w:rPr>
        <w:t>پس مصداق آیه مصداق تواتر نیست بلکه یک مومن هم گزارشی دهد باید او را تصدیق کرد و رمی به دروغ نکرد.</w:t>
      </w:r>
    </w:p>
    <w:p w:rsidR="00F55E40" w:rsidRDefault="00F55E40" w:rsidP="00F55E40">
      <w:pPr>
        <w:pStyle w:val="a3"/>
        <w:bidi/>
        <w:rPr>
          <w:rFonts w:ascii="Aldhabi" w:hAnsi="Aldhabi" w:cs="B Nazanin"/>
          <w:sz w:val="28"/>
          <w:szCs w:val="28"/>
          <w:rtl/>
        </w:rPr>
      </w:pPr>
      <w:r w:rsidRPr="003B4330">
        <w:rPr>
          <w:rFonts w:ascii="Aldhabi" w:hAnsi="Aldhabi" w:cs="B Nazanin" w:hint="cs"/>
          <w:b/>
          <w:bCs/>
          <w:sz w:val="28"/>
          <w:szCs w:val="28"/>
          <w:rtl/>
        </w:rPr>
        <w:t>ب:</w:t>
      </w:r>
      <w:r>
        <w:rPr>
          <w:rFonts w:ascii="Aldhabi" w:hAnsi="Aldhabi" w:cs="B Nazanin" w:hint="cs"/>
          <w:sz w:val="28"/>
          <w:szCs w:val="28"/>
          <w:rtl/>
        </w:rPr>
        <w:t xml:space="preserve"> مرحوم نراقی در عوائد الایام فرمود اساسا</w:t>
      </w:r>
      <w:r w:rsidR="003308A2">
        <w:rPr>
          <w:rFonts w:ascii="Aldhabi" w:hAnsi="Aldhabi" w:cs="B Nazanin" w:hint="cs"/>
          <w:sz w:val="28"/>
          <w:szCs w:val="28"/>
          <w:rtl/>
        </w:rPr>
        <w:t>ً</w:t>
      </w:r>
      <w:r>
        <w:rPr>
          <w:rFonts w:ascii="Aldhabi" w:hAnsi="Aldhabi" w:cs="B Nazanin" w:hint="cs"/>
          <w:sz w:val="28"/>
          <w:szCs w:val="28"/>
          <w:rtl/>
        </w:rPr>
        <w:t xml:space="preserve"> استغراق در أنی و المومنون افرادی است نه جمعی </w:t>
      </w:r>
      <w:r w:rsidR="00627F5A">
        <w:rPr>
          <w:rFonts w:ascii="Aldhabi" w:hAnsi="Aldhabi" w:cs="B Nazanin" w:hint="cs"/>
          <w:sz w:val="28"/>
          <w:szCs w:val="28"/>
          <w:rtl/>
        </w:rPr>
        <w:t>وقتی عموم مجموعی نباشد معنی ای</w:t>
      </w:r>
      <w:r w:rsidR="001814B2">
        <w:rPr>
          <w:rFonts w:ascii="Aldhabi" w:hAnsi="Aldhabi" w:cs="B Nazanin" w:hint="cs"/>
          <w:sz w:val="28"/>
          <w:szCs w:val="28"/>
          <w:rtl/>
        </w:rPr>
        <w:t>ن است که کل فرد فرد از افراد مومن شهادتشان حجت است آنگاه می</w:t>
      </w:r>
      <w:r w:rsidR="001814B2">
        <w:rPr>
          <w:rFonts w:ascii="Aldhabi" w:hAnsi="Aldhabi" w:cs="B Nazanin"/>
          <w:sz w:val="28"/>
          <w:szCs w:val="28"/>
          <w:rtl/>
        </w:rPr>
        <w:softHyphen/>
      </w:r>
      <w:r w:rsidR="001814B2">
        <w:rPr>
          <w:rFonts w:ascii="Aldhabi" w:hAnsi="Aldhabi" w:cs="B Nazanin" w:hint="cs"/>
          <w:sz w:val="28"/>
          <w:szCs w:val="28"/>
          <w:rtl/>
        </w:rPr>
        <w:t>فرماید</w:t>
      </w:r>
      <w:r w:rsidR="00627F5A">
        <w:rPr>
          <w:rFonts w:ascii="Aldhabi" w:hAnsi="Aldhabi" w:cs="B Nazanin" w:hint="cs"/>
          <w:sz w:val="28"/>
          <w:szCs w:val="28"/>
          <w:rtl/>
        </w:rPr>
        <w:t>:</w:t>
      </w:r>
      <w:r w:rsidR="001814B2">
        <w:rPr>
          <w:rFonts w:ascii="Aldhabi" w:hAnsi="Aldhabi" w:cs="B Nazanin" w:hint="cs"/>
          <w:sz w:val="28"/>
          <w:szCs w:val="28"/>
          <w:rtl/>
        </w:rPr>
        <w:t xml:space="preserve"> آیه شریفه وارد شده</w:t>
      </w:r>
      <w:r w:rsidR="00627F5A">
        <w:rPr>
          <w:rFonts w:ascii="Aldhabi" w:hAnsi="Aldhabi" w:cs="B Nazanin" w:hint="cs"/>
          <w:sz w:val="28"/>
          <w:szCs w:val="28"/>
          <w:rtl/>
        </w:rPr>
        <w:t xml:space="preserve"> در تصدیق نبی ص و عبد الله بن ن</w:t>
      </w:r>
      <w:r w:rsidR="001814B2">
        <w:rPr>
          <w:rFonts w:ascii="Aldhabi" w:hAnsi="Aldhabi" w:cs="B Nazanin" w:hint="cs"/>
          <w:sz w:val="28"/>
          <w:szCs w:val="28"/>
          <w:rtl/>
        </w:rPr>
        <w:t>فیل را و هو کان واحدا بعد می</w:t>
      </w:r>
      <w:r w:rsidR="001814B2">
        <w:rPr>
          <w:rFonts w:ascii="Aldhabi" w:hAnsi="Aldhabi" w:cs="B Nazanin"/>
          <w:sz w:val="28"/>
          <w:szCs w:val="28"/>
          <w:rtl/>
        </w:rPr>
        <w:softHyphen/>
      </w:r>
      <w:r w:rsidR="001814B2">
        <w:rPr>
          <w:rFonts w:ascii="Aldhabi" w:hAnsi="Aldhabi" w:cs="B Nazanin" w:hint="cs"/>
          <w:sz w:val="28"/>
          <w:szCs w:val="28"/>
          <w:rtl/>
        </w:rPr>
        <w:t xml:space="preserve">گوید ظاهر روایت این است که من اخبر اسمائیل بشرب الخمر لیس الا اثنین او ثلاثه </w:t>
      </w:r>
      <w:r w:rsidR="00156E0F">
        <w:rPr>
          <w:rFonts w:ascii="Aldhabi" w:hAnsi="Aldhabi" w:cs="B Nazanin" w:hint="cs"/>
          <w:sz w:val="28"/>
          <w:szCs w:val="28"/>
          <w:rtl/>
        </w:rPr>
        <w:t xml:space="preserve"> چون ما می</w:t>
      </w:r>
      <w:r w:rsidR="00156E0F">
        <w:rPr>
          <w:rFonts w:ascii="Aldhabi" w:hAnsi="Aldhabi" w:cs="B Nazanin"/>
          <w:sz w:val="28"/>
          <w:szCs w:val="28"/>
          <w:rtl/>
        </w:rPr>
        <w:softHyphen/>
      </w:r>
      <w:r w:rsidR="00156E0F">
        <w:rPr>
          <w:rFonts w:ascii="Aldhabi" w:hAnsi="Aldhabi" w:cs="B Nazanin" w:hint="cs"/>
          <w:sz w:val="28"/>
          <w:szCs w:val="28"/>
          <w:rtl/>
        </w:rPr>
        <w:t xml:space="preserve">دانیم شهادت جمیع مومنین برای یک نفر ممکن نیست </w:t>
      </w:r>
    </w:p>
    <w:p w:rsidR="00156E0F" w:rsidRDefault="00156E0F" w:rsidP="00156E0F">
      <w:pPr>
        <w:pStyle w:val="a3"/>
        <w:bidi/>
        <w:rPr>
          <w:rFonts w:ascii="Aldhabi" w:hAnsi="Aldhabi" w:cs="B Nazanin"/>
          <w:sz w:val="28"/>
          <w:szCs w:val="28"/>
          <w:rtl/>
        </w:rPr>
      </w:pPr>
      <w:r>
        <w:rPr>
          <w:rFonts w:ascii="Aldhabi" w:hAnsi="Aldhabi" w:cs="B Nazanin" w:hint="cs"/>
          <w:sz w:val="28"/>
          <w:szCs w:val="28"/>
          <w:rtl/>
        </w:rPr>
        <w:t>و مراد از ظاهر این است که امام او را نهی کرده است و نهی امام و جواب ایشان می</w:t>
      </w:r>
      <w:r>
        <w:rPr>
          <w:rFonts w:ascii="Aldhabi" w:hAnsi="Aldhabi" w:cs="B Nazanin"/>
          <w:sz w:val="28"/>
          <w:szCs w:val="28"/>
          <w:rtl/>
        </w:rPr>
        <w:softHyphen/>
      </w:r>
      <w:r>
        <w:rPr>
          <w:rFonts w:ascii="Aldhabi" w:hAnsi="Aldhabi" w:cs="B Nazanin" w:hint="cs"/>
          <w:sz w:val="28"/>
          <w:szCs w:val="28"/>
          <w:rtl/>
        </w:rPr>
        <w:t>رساند که او می</w:t>
      </w:r>
      <w:r>
        <w:rPr>
          <w:rFonts w:ascii="Aldhabi" w:hAnsi="Aldhabi" w:cs="B Nazanin"/>
          <w:sz w:val="28"/>
          <w:szCs w:val="28"/>
          <w:rtl/>
        </w:rPr>
        <w:softHyphen/>
      </w:r>
      <w:r>
        <w:rPr>
          <w:rFonts w:ascii="Aldhabi" w:hAnsi="Aldhabi" w:cs="B Nazanin" w:hint="cs"/>
          <w:sz w:val="28"/>
          <w:szCs w:val="28"/>
          <w:rtl/>
        </w:rPr>
        <w:t>خواست بگوید برخی از مردم نزد من آمده و این حرف را زده اند لذا ایشان می</w:t>
      </w:r>
      <w:r>
        <w:rPr>
          <w:rFonts w:ascii="Aldhabi" w:hAnsi="Aldhabi" w:cs="B Nazanin"/>
          <w:sz w:val="28"/>
          <w:szCs w:val="28"/>
          <w:rtl/>
        </w:rPr>
        <w:softHyphen/>
      </w:r>
      <w:r w:rsidR="008947D9">
        <w:rPr>
          <w:rFonts w:ascii="Aldhabi" w:hAnsi="Aldhabi" w:cs="B Nazanin" w:hint="cs"/>
          <w:sz w:val="28"/>
          <w:szCs w:val="28"/>
          <w:rtl/>
        </w:rPr>
        <w:t>فرماید عموم افرادی</w:t>
      </w:r>
      <w:r w:rsidR="002F1395">
        <w:rPr>
          <w:rFonts w:ascii="Aldhabi" w:hAnsi="Aldhabi" w:cs="B Nazanin" w:hint="cs"/>
          <w:sz w:val="28"/>
          <w:szCs w:val="28"/>
          <w:rtl/>
        </w:rPr>
        <w:t xml:space="preserve"> است.</w:t>
      </w:r>
    </w:p>
    <w:p w:rsidR="008947D9" w:rsidRDefault="008947D9" w:rsidP="008947D9">
      <w:pPr>
        <w:pStyle w:val="a3"/>
        <w:bidi/>
        <w:rPr>
          <w:rFonts w:ascii="Aldhabi" w:hAnsi="Aldhabi" w:cs="B Nazanin"/>
          <w:sz w:val="28"/>
          <w:szCs w:val="28"/>
          <w:rtl/>
        </w:rPr>
      </w:pPr>
      <w:r>
        <w:rPr>
          <w:rFonts w:ascii="Aldhabi" w:hAnsi="Aldhabi" w:cs="B Nazanin" w:hint="cs"/>
          <w:sz w:val="28"/>
          <w:szCs w:val="28"/>
          <w:rtl/>
        </w:rPr>
        <w:t xml:space="preserve">به نظر ما کلام ایشان خوب است اما </w:t>
      </w:r>
      <w:r w:rsidR="00F265DE">
        <w:rPr>
          <w:rFonts w:ascii="Aldhabi" w:hAnsi="Aldhabi" w:cs="B Nazanin" w:hint="cs"/>
          <w:sz w:val="28"/>
          <w:szCs w:val="28"/>
          <w:rtl/>
        </w:rPr>
        <w:t>آنچه در عبارت حدیث آمده است ظهور دار بر اینکه جمع بیشتری این خبر را به او داده اند زیرا امام فرمود فاذا شهد عندک المومنون فصدقهم.... لذا از متن حدیث استفاده می</w:t>
      </w:r>
      <w:r w:rsidR="00F265DE">
        <w:rPr>
          <w:rFonts w:ascii="Aldhabi" w:hAnsi="Aldhabi" w:cs="B Nazanin"/>
          <w:sz w:val="28"/>
          <w:szCs w:val="28"/>
          <w:rtl/>
        </w:rPr>
        <w:softHyphen/>
      </w:r>
      <w:r w:rsidR="00F265DE">
        <w:rPr>
          <w:rFonts w:ascii="Aldhabi" w:hAnsi="Aldhabi" w:cs="B Nazanin" w:hint="cs"/>
          <w:sz w:val="28"/>
          <w:szCs w:val="28"/>
          <w:rtl/>
        </w:rPr>
        <w:t>شود که جمعیَّت بیشتری بوده اند به قرینه اینکه امام می</w:t>
      </w:r>
      <w:r w:rsidR="00F265DE">
        <w:rPr>
          <w:rFonts w:ascii="Aldhabi" w:hAnsi="Aldhabi" w:cs="B Nazanin"/>
          <w:sz w:val="28"/>
          <w:szCs w:val="28"/>
          <w:rtl/>
        </w:rPr>
        <w:softHyphen/>
      </w:r>
      <w:r w:rsidR="002F1395">
        <w:rPr>
          <w:rFonts w:ascii="Aldhabi" w:hAnsi="Aldhabi" w:cs="B Nazanin" w:hint="cs"/>
          <w:sz w:val="28"/>
          <w:szCs w:val="28"/>
          <w:rtl/>
        </w:rPr>
        <w:t>فرماید به شارب خ</w:t>
      </w:r>
      <w:r w:rsidR="00F265DE">
        <w:rPr>
          <w:rFonts w:ascii="Aldhabi" w:hAnsi="Aldhabi" w:cs="B Nazanin" w:hint="cs"/>
          <w:sz w:val="28"/>
          <w:szCs w:val="28"/>
          <w:rtl/>
        </w:rPr>
        <w:t xml:space="preserve">مر زن ندهید و شفاعت او را قبول نکنید و آن را امین بر مال خود نکنید و این سه دلالت دارد که این شخص در میان مردم مشهور به شرب خمر است. </w:t>
      </w:r>
    </w:p>
    <w:p w:rsidR="00F265DE" w:rsidRPr="002F1395" w:rsidRDefault="00F265DE" w:rsidP="00F265DE">
      <w:pPr>
        <w:pStyle w:val="a3"/>
        <w:bidi/>
        <w:rPr>
          <w:rFonts w:ascii="Aldhabi" w:hAnsi="Aldhabi" w:cs="B Nazanin"/>
          <w:b/>
          <w:bCs/>
          <w:sz w:val="28"/>
          <w:szCs w:val="28"/>
          <w:rtl/>
        </w:rPr>
      </w:pPr>
      <w:r w:rsidRPr="002F1395">
        <w:rPr>
          <w:rFonts w:ascii="Aldhabi" w:hAnsi="Aldhabi" w:cs="B Nazanin" w:hint="cs"/>
          <w:b/>
          <w:bCs/>
          <w:sz w:val="28"/>
          <w:szCs w:val="28"/>
          <w:rtl/>
        </w:rPr>
        <w:lastRenderedPageBreak/>
        <w:t>بنظر می</w:t>
      </w:r>
      <w:r w:rsidRPr="002F1395">
        <w:rPr>
          <w:rFonts w:ascii="Aldhabi" w:hAnsi="Aldhabi" w:cs="B Nazanin"/>
          <w:b/>
          <w:bCs/>
          <w:sz w:val="28"/>
          <w:szCs w:val="28"/>
          <w:rtl/>
        </w:rPr>
        <w:softHyphen/>
      </w:r>
      <w:r w:rsidRPr="002F1395">
        <w:rPr>
          <w:rFonts w:ascii="Aldhabi" w:hAnsi="Aldhabi" w:cs="B Nazanin" w:hint="cs"/>
          <w:b/>
          <w:bCs/>
          <w:sz w:val="28"/>
          <w:szCs w:val="28"/>
          <w:rtl/>
        </w:rPr>
        <w:t>رسد شیاع از این حدیث استفاده می</w:t>
      </w:r>
      <w:r w:rsidRPr="002F1395">
        <w:rPr>
          <w:rFonts w:ascii="Aldhabi" w:hAnsi="Aldhabi" w:cs="B Nazanin"/>
          <w:b/>
          <w:bCs/>
          <w:sz w:val="28"/>
          <w:szCs w:val="28"/>
          <w:rtl/>
        </w:rPr>
        <w:softHyphen/>
      </w:r>
      <w:r w:rsidRPr="002F1395">
        <w:rPr>
          <w:rFonts w:ascii="Aldhabi" w:hAnsi="Aldhabi" w:cs="B Nazanin" w:hint="cs"/>
          <w:b/>
          <w:bCs/>
          <w:sz w:val="28"/>
          <w:szCs w:val="28"/>
          <w:rtl/>
        </w:rPr>
        <w:t>شود.</w:t>
      </w:r>
    </w:p>
    <w:p w:rsidR="00F265DE" w:rsidRDefault="00F265DE" w:rsidP="00F265DE">
      <w:pPr>
        <w:pStyle w:val="a3"/>
        <w:bidi/>
        <w:rPr>
          <w:rFonts w:ascii="Aldhabi" w:hAnsi="Aldhabi" w:cs="B Nazanin"/>
          <w:sz w:val="28"/>
          <w:szCs w:val="28"/>
          <w:rtl/>
        </w:rPr>
      </w:pPr>
      <w:r w:rsidRPr="00EA6108">
        <w:rPr>
          <w:rFonts w:ascii="Aldhabi" w:hAnsi="Aldhabi" w:cs="B Nazanin" w:hint="cs"/>
          <w:b/>
          <w:bCs/>
          <w:sz w:val="28"/>
          <w:szCs w:val="28"/>
          <w:rtl/>
        </w:rPr>
        <w:t>ج:</w:t>
      </w:r>
      <w:r>
        <w:rPr>
          <w:rFonts w:ascii="Aldhabi" w:hAnsi="Aldhabi" w:cs="B Nazanin" w:hint="cs"/>
          <w:sz w:val="28"/>
          <w:szCs w:val="28"/>
          <w:rtl/>
        </w:rPr>
        <w:t xml:space="preserve"> </w:t>
      </w:r>
      <w:r w:rsidR="0074522F">
        <w:rPr>
          <w:rFonts w:ascii="Aldhabi" w:hAnsi="Aldhabi" w:cs="B Nazanin" w:hint="cs"/>
          <w:sz w:val="28"/>
          <w:szCs w:val="28"/>
          <w:rtl/>
        </w:rPr>
        <w:t>متعلَّق تصدیق چیست؟ آیا متعلَّق آن جمیع الاثار است ؟ یا همان اثری خاص است قطعا اثر خاص است یعنی همان مقداری که به سود مخبر الیه است به همان مقدار اکتفا کند</w:t>
      </w:r>
      <w:r w:rsidR="00D76EE1">
        <w:rPr>
          <w:rFonts w:ascii="Aldhabi" w:hAnsi="Aldhabi" w:cs="B Nazanin" w:hint="cs"/>
          <w:sz w:val="28"/>
          <w:szCs w:val="28"/>
          <w:rtl/>
        </w:rPr>
        <w:t>.</w:t>
      </w:r>
      <w:r w:rsidR="0074522F">
        <w:rPr>
          <w:rFonts w:ascii="Aldhabi" w:hAnsi="Aldhabi" w:cs="B Nazanin" w:hint="cs"/>
          <w:sz w:val="28"/>
          <w:szCs w:val="28"/>
          <w:rtl/>
        </w:rPr>
        <w:t xml:space="preserve"> </w:t>
      </w:r>
    </w:p>
    <w:p w:rsidR="00CD0CC7" w:rsidRDefault="00CD0CC7" w:rsidP="00CD0CC7">
      <w:pPr>
        <w:pStyle w:val="a3"/>
        <w:bidi/>
        <w:rPr>
          <w:rFonts w:ascii="Aldhabi" w:hAnsi="Aldhabi" w:cs="B Nazanin"/>
          <w:sz w:val="28"/>
          <w:szCs w:val="28"/>
          <w:rtl/>
        </w:rPr>
      </w:pPr>
      <w:r>
        <w:rPr>
          <w:rFonts w:ascii="Aldhabi" w:hAnsi="Aldhabi" w:cs="B Nazanin" w:hint="cs"/>
          <w:sz w:val="28"/>
          <w:szCs w:val="28"/>
          <w:rtl/>
        </w:rPr>
        <w:t>شاهد این است که امام علیه السام به فرزندش فرمود چرا پول خود را به کسی دادی که مطلِّع بودی شارب الخمر و چرا از خدا عوض می</w:t>
      </w:r>
      <w:r>
        <w:rPr>
          <w:rFonts w:ascii="Aldhabi" w:hAnsi="Aldhabi" w:cs="B Nazanin"/>
          <w:sz w:val="28"/>
          <w:szCs w:val="28"/>
          <w:rtl/>
        </w:rPr>
        <w:softHyphen/>
      </w:r>
      <w:r>
        <w:rPr>
          <w:rFonts w:ascii="Aldhabi" w:hAnsi="Aldhabi" w:cs="B Nazanin" w:hint="cs"/>
          <w:sz w:val="28"/>
          <w:szCs w:val="28"/>
          <w:rtl/>
        </w:rPr>
        <w:t>خواهی با اینکه خودت با دست خودت مال را نابود کردی ؟ لذا بحث در اثر خاص است و عمومی نیست . نمی</w:t>
      </w:r>
      <w:r>
        <w:rPr>
          <w:rFonts w:ascii="Aldhabi" w:hAnsi="Aldhabi" w:cs="B Nazanin"/>
          <w:sz w:val="28"/>
          <w:szCs w:val="28"/>
          <w:rtl/>
        </w:rPr>
        <w:softHyphen/>
      </w:r>
      <w:r>
        <w:rPr>
          <w:rFonts w:ascii="Aldhabi" w:hAnsi="Aldhabi" w:cs="B Nazanin" w:hint="cs"/>
          <w:sz w:val="28"/>
          <w:szCs w:val="28"/>
          <w:rtl/>
        </w:rPr>
        <w:t>خواهد بگویید آثار واقعی را بر آن بار کند بلکه می</w:t>
      </w:r>
      <w:r>
        <w:rPr>
          <w:rFonts w:ascii="Aldhabi" w:hAnsi="Aldhabi" w:cs="B Nazanin"/>
          <w:sz w:val="28"/>
          <w:szCs w:val="28"/>
          <w:rtl/>
        </w:rPr>
        <w:softHyphen/>
      </w:r>
      <w:r>
        <w:rPr>
          <w:rFonts w:ascii="Aldhabi" w:hAnsi="Aldhabi" w:cs="B Nazanin" w:hint="cs"/>
          <w:sz w:val="28"/>
          <w:szCs w:val="28"/>
          <w:rtl/>
        </w:rPr>
        <w:t>خواهد احتیاط کن و پول را به او نده و لذا علی بن ابراهیم قمی در تفسیر ایه فرمود</w:t>
      </w:r>
      <w:r w:rsidR="00D76EE1">
        <w:rPr>
          <w:rFonts w:ascii="Aldhabi" w:hAnsi="Aldhabi" w:cs="B Nazanin" w:hint="cs"/>
          <w:sz w:val="28"/>
          <w:szCs w:val="28"/>
          <w:rtl/>
        </w:rPr>
        <w:t>:</w:t>
      </w:r>
      <w:r>
        <w:rPr>
          <w:rFonts w:ascii="Aldhabi" w:hAnsi="Aldhabi" w:cs="B Nazanin" w:hint="cs"/>
          <w:sz w:val="28"/>
          <w:szCs w:val="28"/>
          <w:rtl/>
        </w:rPr>
        <w:t xml:space="preserve"> ای یصدق الله فی ما یقول و یصدقک فیما تعتذر الیه فی الظاهر و لا یُصدقک فی الباطن ( همان اندازه که به تو می</w:t>
      </w:r>
      <w:r>
        <w:rPr>
          <w:rFonts w:ascii="Aldhabi" w:hAnsi="Aldhabi" w:cs="B Nazanin"/>
          <w:sz w:val="28"/>
          <w:szCs w:val="28"/>
          <w:rtl/>
        </w:rPr>
        <w:softHyphen/>
      </w:r>
      <w:r>
        <w:rPr>
          <w:rFonts w:ascii="Aldhabi" w:hAnsi="Aldhabi" w:cs="B Nazanin" w:hint="cs"/>
          <w:sz w:val="28"/>
          <w:szCs w:val="28"/>
          <w:rtl/>
        </w:rPr>
        <w:t xml:space="preserve">گوید قبول کن و بحسب ظاهر بپزیر که شارب الخمر است اما در باطن هست یا نه کاری نداشته باشد </w:t>
      </w:r>
      <w:r w:rsidR="001715F8">
        <w:rPr>
          <w:rFonts w:ascii="Aldhabi" w:hAnsi="Aldhabi" w:cs="B Nazanin" w:hint="cs"/>
          <w:sz w:val="28"/>
          <w:szCs w:val="28"/>
          <w:rtl/>
        </w:rPr>
        <w:t xml:space="preserve"> همان مقدار را تصدیق</w:t>
      </w:r>
      <w:r w:rsidR="00D76EE1">
        <w:rPr>
          <w:rFonts w:ascii="Aldhabi" w:hAnsi="Aldhabi" w:cs="B Nazanin" w:hint="cs"/>
          <w:sz w:val="28"/>
          <w:szCs w:val="28"/>
          <w:rtl/>
        </w:rPr>
        <w:t xml:space="preserve"> کن و برای رسیدن به حق تفحص نکن.</w:t>
      </w:r>
    </w:p>
    <w:p w:rsidR="001715F8" w:rsidRDefault="001715F8" w:rsidP="001715F8">
      <w:pPr>
        <w:pStyle w:val="a3"/>
        <w:bidi/>
        <w:rPr>
          <w:rFonts w:ascii="Aldhabi" w:hAnsi="Aldhabi" w:cs="B Nazanin"/>
          <w:sz w:val="28"/>
          <w:szCs w:val="28"/>
          <w:rtl/>
        </w:rPr>
      </w:pPr>
      <w:r>
        <w:rPr>
          <w:rFonts w:ascii="Aldhabi" w:hAnsi="Aldhabi" w:cs="B Nazanin" w:hint="cs"/>
          <w:sz w:val="28"/>
          <w:szCs w:val="28"/>
          <w:rtl/>
        </w:rPr>
        <w:t>با این بیان روشن می</w:t>
      </w:r>
      <w:r>
        <w:rPr>
          <w:rFonts w:ascii="Aldhabi" w:hAnsi="Aldhabi" w:cs="B Nazanin"/>
          <w:sz w:val="28"/>
          <w:szCs w:val="28"/>
          <w:rtl/>
        </w:rPr>
        <w:softHyphen/>
      </w:r>
      <w:r>
        <w:rPr>
          <w:rFonts w:ascii="Aldhabi" w:hAnsi="Aldhabi" w:cs="B Nazanin" w:hint="cs"/>
          <w:sz w:val="28"/>
          <w:szCs w:val="28"/>
          <w:rtl/>
        </w:rPr>
        <w:t>شود حد شیاع تا جای است که بخواهیم اثر خاص را مترتب کنیم اما شیا</w:t>
      </w:r>
      <w:r w:rsidR="00D76EE1">
        <w:rPr>
          <w:rFonts w:ascii="Aldhabi" w:hAnsi="Aldhabi" w:cs="B Nazanin" w:hint="cs"/>
          <w:sz w:val="28"/>
          <w:szCs w:val="28"/>
          <w:rtl/>
        </w:rPr>
        <w:t>ع</w:t>
      </w:r>
      <w:r>
        <w:rPr>
          <w:rFonts w:ascii="Aldhabi" w:hAnsi="Aldhabi" w:cs="B Nazanin" w:hint="cs"/>
          <w:sz w:val="28"/>
          <w:szCs w:val="28"/>
          <w:rtl/>
        </w:rPr>
        <w:t xml:space="preserve"> مثل بینه نیست که به تمام معنی ترتیب اثر دهیم . کشف از اثر واقعی نمی</w:t>
      </w:r>
      <w:r>
        <w:rPr>
          <w:rFonts w:ascii="Aldhabi" w:hAnsi="Aldhabi" w:cs="B Nazanin"/>
          <w:sz w:val="28"/>
          <w:szCs w:val="28"/>
          <w:rtl/>
        </w:rPr>
        <w:softHyphen/>
      </w:r>
      <w:r>
        <w:rPr>
          <w:rFonts w:ascii="Aldhabi" w:hAnsi="Aldhabi" w:cs="B Nazanin" w:hint="cs"/>
          <w:sz w:val="28"/>
          <w:szCs w:val="28"/>
          <w:rtl/>
        </w:rPr>
        <w:t>کند و به صورت کلی طرف را تخریب یا تثبیت نمی</w:t>
      </w:r>
      <w:r>
        <w:rPr>
          <w:rFonts w:ascii="Aldhabi" w:hAnsi="Aldhabi" w:cs="B Nazanin"/>
          <w:sz w:val="28"/>
          <w:szCs w:val="28"/>
          <w:rtl/>
        </w:rPr>
        <w:softHyphen/>
      </w:r>
      <w:r>
        <w:rPr>
          <w:rFonts w:ascii="Aldhabi" w:hAnsi="Aldhabi" w:cs="B Nazanin" w:hint="cs"/>
          <w:sz w:val="28"/>
          <w:szCs w:val="28"/>
          <w:rtl/>
        </w:rPr>
        <w:t xml:space="preserve">کند و لذا اگر شیاع شارب الخمر اثر واقعی داشت حاکم باید آن را شلاق بزند </w:t>
      </w:r>
      <w:r w:rsidR="00A6248A">
        <w:rPr>
          <w:rFonts w:ascii="Aldhabi" w:hAnsi="Aldhabi" w:cs="B Nazanin" w:hint="cs"/>
          <w:sz w:val="28"/>
          <w:szCs w:val="28"/>
          <w:rtl/>
        </w:rPr>
        <w:t>لذا این شیاع در حکم بیّنه نیست و نمی</w:t>
      </w:r>
      <w:r w:rsidR="00A6248A">
        <w:rPr>
          <w:rFonts w:ascii="Aldhabi" w:hAnsi="Aldhabi" w:cs="B Nazanin"/>
          <w:sz w:val="28"/>
          <w:szCs w:val="28"/>
          <w:rtl/>
        </w:rPr>
        <w:softHyphen/>
      </w:r>
      <w:r w:rsidR="00A6248A">
        <w:rPr>
          <w:rFonts w:ascii="Aldhabi" w:hAnsi="Aldhabi" w:cs="B Nazanin" w:hint="cs"/>
          <w:sz w:val="28"/>
          <w:szCs w:val="28"/>
          <w:rtl/>
        </w:rPr>
        <w:t xml:space="preserve">تواند مرجعیَّت شخصی را ثابت کند لذا در حد بیّنه نیست </w:t>
      </w:r>
    </w:p>
    <w:p w:rsidR="00A6248A" w:rsidRPr="00EF0444" w:rsidRDefault="00A6248A" w:rsidP="00A6248A">
      <w:pPr>
        <w:pStyle w:val="a3"/>
        <w:bidi/>
        <w:rPr>
          <w:rFonts w:ascii="Aldhabi" w:hAnsi="Aldhabi" w:cs="B Nazanin"/>
          <w:b/>
          <w:bCs/>
          <w:sz w:val="28"/>
          <w:szCs w:val="28"/>
          <w:rtl/>
        </w:rPr>
      </w:pPr>
      <w:r w:rsidRPr="00EF0444">
        <w:rPr>
          <w:rFonts w:ascii="Aldhabi" w:hAnsi="Aldhabi" w:cs="B Nazanin" w:hint="cs"/>
          <w:b/>
          <w:bCs/>
          <w:sz w:val="28"/>
          <w:szCs w:val="28"/>
          <w:rtl/>
        </w:rPr>
        <w:t xml:space="preserve">لذا به نظر ما نظر ما مثل کلام </w:t>
      </w:r>
      <w:r w:rsidR="005D7BBB" w:rsidRPr="00EF0444">
        <w:rPr>
          <w:rFonts w:ascii="Aldhabi" w:hAnsi="Aldhabi" w:cs="B Nazanin" w:hint="cs"/>
          <w:b/>
          <w:bCs/>
          <w:sz w:val="28"/>
          <w:szCs w:val="28"/>
          <w:rtl/>
        </w:rPr>
        <w:t>بحوث در ص ۱۳۹</w:t>
      </w:r>
      <w:r w:rsidR="00EF0444" w:rsidRPr="00EF0444">
        <w:rPr>
          <w:rFonts w:ascii="Aldhabi" w:hAnsi="Aldhabi" w:cs="B Nazanin" w:hint="cs"/>
          <w:b/>
          <w:bCs/>
          <w:sz w:val="28"/>
          <w:szCs w:val="28"/>
          <w:rtl/>
        </w:rPr>
        <w:t xml:space="preserve"> است.</w:t>
      </w:r>
    </w:p>
    <w:p w:rsidR="00703BA6" w:rsidRPr="00744F1B" w:rsidRDefault="00703BA6" w:rsidP="00703BA6">
      <w:pPr>
        <w:pStyle w:val="a3"/>
        <w:bidi/>
        <w:rPr>
          <w:rFonts w:ascii="Aldhabi" w:hAnsi="Aldhabi" w:cs="B Nazanin"/>
          <w:sz w:val="28"/>
          <w:szCs w:val="28"/>
          <w:rtl/>
        </w:rPr>
      </w:pPr>
      <w:bookmarkStart w:id="0" w:name="_GoBack"/>
      <w:bookmarkEnd w:id="0"/>
    </w:p>
    <w:p w:rsidR="000D60FC" w:rsidRDefault="000D60FC">
      <w:pPr>
        <w:rPr>
          <w:rFonts w:cs="B Nazanin"/>
          <w:sz w:val="28"/>
          <w:szCs w:val="28"/>
          <w:rtl/>
        </w:rPr>
      </w:pPr>
    </w:p>
    <w:p w:rsidR="000D60FC" w:rsidRPr="007A5E2C" w:rsidRDefault="000D60FC">
      <w:pPr>
        <w:rPr>
          <w:rFonts w:cs="B Nazanin"/>
          <w:sz w:val="28"/>
          <w:szCs w:val="28"/>
        </w:rPr>
      </w:pPr>
    </w:p>
    <w:sectPr w:rsidR="000D60FC" w:rsidRPr="007A5E2C"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6D6" w:rsidRDefault="00CA56D6" w:rsidP="00554B20">
      <w:pPr>
        <w:spacing w:after="0" w:line="240" w:lineRule="auto"/>
      </w:pPr>
      <w:r>
        <w:separator/>
      </w:r>
    </w:p>
  </w:endnote>
  <w:endnote w:type="continuationSeparator" w:id="0">
    <w:p w:rsidR="00CA56D6" w:rsidRDefault="00CA56D6" w:rsidP="0055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6D6" w:rsidRDefault="00CA56D6" w:rsidP="00554B20">
      <w:pPr>
        <w:spacing w:after="0" w:line="240" w:lineRule="auto"/>
      </w:pPr>
      <w:r>
        <w:separator/>
      </w:r>
    </w:p>
  </w:footnote>
  <w:footnote w:type="continuationSeparator" w:id="0">
    <w:p w:rsidR="00CA56D6" w:rsidRDefault="00CA56D6" w:rsidP="00554B20">
      <w:pPr>
        <w:spacing w:after="0" w:line="240" w:lineRule="auto"/>
      </w:pPr>
      <w:r>
        <w:continuationSeparator/>
      </w:r>
    </w:p>
  </w:footnote>
  <w:footnote w:id="1">
    <w:p w:rsidR="00554B20" w:rsidRPr="00554B20" w:rsidRDefault="00554B20">
      <w:pPr>
        <w:pStyle w:val="a4"/>
        <w:rPr>
          <w:rFonts w:hint="cs"/>
          <w:sz w:val="22"/>
          <w:szCs w:val="22"/>
        </w:rPr>
      </w:pPr>
      <w:r w:rsidRPr="00554B20">
        <w:rPr>
          <w:rFonts w:hint="cs"/>
          <w:sz w:val="22"/>
          <w:szCs w:val="22"/>
          <w:rtl/>
        </w:rPr>
        <w:t>۱-</w:t>
      </w:r>
      <w:r w:rsidRPr="00554B20">
        <w:rPr>
          <w:rFonts w:ascii="Aldhabi" w:hAnsi="Aldhabi" w:cs="B Nazanin" w:hint="cs"/>
          <w:color w:val="552B2B"/>
          <w:sz w:val="22"/>
          <w:szCs w:val="22"/>
          <w:rtl/>
        </w:rPr>
        <w:t xml:space="preserve"> </w:t>
      </w:r>
      <w:r w:rsidRPr="00554B20">
        <w:rPr>
          <w:rFonts w:ascii="Aldhabi" w:hAnsi="Aldhabi" w:cs="B Nazanin" w:hint="cs"/>
          <w:color w:val="552B2B"/>
          <w:sz w:val="22"/>
          <w:szCs w:val="22"/>
          <w:rtl/>
        </w:rPr>
        <w:t>وسائل الشيعة / ج‏19 / 82 / 6 - باب كراهة ائتمان شارب الخمر و إ</w:t>
      </w:r>
      <w:r>
        <w:rPr>
          <w:rFonts w:ascii="Aldhabi" w:hAnsi="Aldhabi" w:cs="B Nazanin" w:hint="cs"/>
          <w:color w:val="552B2B"/>
          <w:sz w:val="22"/>
          <w:szCs w:val="22"/>
          <w:rtl/>
        </w:rPr>
        <w:t>بضاعه و كذا كل سفيه ..... ص : 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60C76"/>
    <w:multiLevelType w:val="hybridMultilevel"/>
    <w:tmpl w:val="7FE6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043A9C"/>
    <w:multiLevelType w:val="hybridMultilevel"/>
    <w:tmpl w:val="C71C17F0"/>
    <w:lvl w:ilvl="0" w:tplc="C37010F4">
      <w:start w:val="1"/>
      <w:numFmt w:val="decimal"/>
      <w:lvlText w:val="%1-"/>
      <w:lvlJc w:val="left"/>
      <w:pPr>
        <w:ind w:left="720" w:hanging="360"/>
      </w:pPr>
      <w:rPr>
        <w:rFonts w:ascii="Traditional Arabic" w:hAnsi="Traditional Arabic" w:cs="Traditional Arabic" w:hint="default"/>
        <w:color w:val="2428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C5"/>
    <w:rsid w:val="00030580"/>
    <w:rsid w:val="000D60FC"/>
    <w:rsid w:val="00156E0F"/>
    <w:rsid w:val="001715F8"/>
    <w:rsid w:val="001814B2"/>
    <w:rsid w:val="00215333"/>
    <w:rsid w:val="002F1395"/>
    <w:rsid w:val="003308A2"/>
    <w:rsid w:val="00390C25"/>
    <w:rsid w:val="003B4330"/>
    <w:rsid w:val="00516DDE"/>
    <w:rsid w:val="00554B20"/>
    <w:rsid w:val="00583136"/>
    <w:rsid w:val="005D7BBB"/>
    <w:rsid w:val="006206EE"/>
    <w:rsid w:val="00627F5A"/>
    <w:rsid w:val="006A3F00"/>
    <w:rsid w:val="00703BA6"/>
    <w:rsid w:val="00721EC5"/>
    <w:rsid w:val="00744F1B"/>
    <w:rsid w:val="0074522F"/>
    <w:rsid w:val="007655B7"/>
    <w:rsid w:val="007A2107"/>
    <w:rsid w:val="007A5E2C"/>
    <w:rsid w:val="007F1BF9"/>
    <w:rsid w:val="008947D9"/>
    <w:rsid w:val="008E5F60"/>
    <w:rsid w:val="00910841"/>
    <w:rsid w:val="00941BA9"/>
    <w:rsid w:val="009B1BF6"/>
    <w:rsid w:val="00A6248A"/>
    <w:rsid w:val="00AB29BF"/>
    <w:rsid w:val="00AC4071"/>
    <w:rsid w:val="00B83851"/>
    <w:rsid w:val="00BB4CF0"/>
    <w:rsid w:val="00C64B96"/>
    <w:rsid w:val="00CA56D6"/>
    <w:rsid w:val="00CC63A1"/>
    <w:rsid w:val="00CD0CC7"/>
    <w:rsid w:val="00D76EE1"/>
    <w:rsid w:val="00DC064E"/>
    <w:rsid w:val="00DC7C9C"/>
    <w:rsid w:val="00EA6108"/>
    <w:rsid w:val="00EF0444"/>
    <w:rsid w:val="00F265DE"/>
    <w:rsid w:val="00F55E4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CBA2-0E22-4B6A-9888-D1532392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0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554B20"/>
    <w:pPr>
      <w:spacing w:after="0" w:line="240" w:lineRule="auto"/>
    </w:pPr>
    <w:rPr>
      <w:sz w:val="20"/>
      <w:szCs w:val="20"/>
    </w:rPr>
  </w:style>
  <w:style w:type="character" w:customStyle="1" w:styleId="a5">
    <w:name w:val="متن پاورقی نویسه"/>
    <w:basedOn w:val="a0"/>
    <w:link w:val="a4"/>
    <w:uiPriority w:val="99"/>
    <w:semiHidden/>
    <w:rsid w:val="00554B20"/>
    <w:rPr>
      <w:sz w:val="20"/>
      <w:szCs w:val="20"/>
    </w:rPr>
  </w:style>
  <w:style w:type="character" w:styleId="a6">
    <w:name w:val="footnote reference"/>
    <w:basedOn w:val="a0"/>
    <w:uiPriority w:val="99"/>
    <w:semiHidden/>
    <w:unhideWhenUsed/>
    <w:rsid w:val="00554B20"/>
    <w:rPr>
      <w:vertAlign w:val="superscript"/>
    </w:rPr>
  </w:style>
  <w:style w:type="paragraph" w:styleId="a7">
    <w:name w:val="header"/>
    <w:basedOn w:val="a"/>
    <w:link w:val="a8"/>
    <w:uiPriority w:val="99"/>
    <w:unhideWhenUsed/>
    <w:rsid w:val="00554B20"/>
    <w:pPr>
      <w:tabs>
        <w:tab w:val="center" w:pos="4513"/>
        <w:tab w:val="right" w:pos="9026"/>
      </w:tabs>
      <w:spacing w:after="0" w:line="240" w:lineRule="auto"/>
    </w:pPr>
  </w:style>
  <w:style w:type="character" w:customStyle="1" w:styleId="a8">
    <w:name w:val="سرصفحه نویسه"/>
    <w:basedOn w:val="a0"/>
    <w:link w:val="a7"/>
    <w:uiPriority w:val="99"/>
    <w:rsid w:val="00554B20"/>
  </w:style>
  <w:style w:type="paragraph" w:styleId="a9">
    <w:name w:val="footer"/>
    <w:basedOn w:val="a"/>
    <w:link w:val="aa"/>
    <w:uiPriority w:val="99"/>
    <w:unhideWhenUsed/>
    <w:rsid w:val="00554B20"/>
    <w:pPr>
      <w:tabs>
        <w:tab w:val="center" w:pos="4513"/>
        <w:tab w:val="right" w:pos="9026"/>
      </w:tabs>
      <w:spacing w:after="0" w:line="240" w:lineRule="auto"/>
    </w:pPr>
  </w:style>
  <w:style w:type="character" w:customStyle="1" w:styleId="aa">
    <w:name w:val="پانویس نویسه"/>
    <w:basedOn w:val="a0"/>
    <w:link w:val="a9"/>
    <w:uiPriority w:val="99"/>
    <w:rsid w:val="00554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81953">
      <w:bodyDiv w:val="1"/>
      <w:marLeft w:val="0"/>
      <w:marRight w:val="0"/>
      <w:marTop w:val="0"/>
      <w:marBottom w:val="0"/>
      <w:divBdr>
        <w:top w:val="none" w:sz="0" w:space="0" w:color="auto"/>
        <w:left w:val="none" w:sz="0" w:space="0" w:color="auto"/>
        <w:bottom w:val="none" w:sz="0" w:space="0" w:color="auto"/>
        <w:right w:val="none" w:sz="0" w:space="0" w:color="auto"/>
      </w:divBdr>
    </w:div>
    <w:div w:id="1836800167">
      <w:bodyDiv w:val="1"/>
      <w:marLeft w:val="0"/>
      <w:marRight w:val="0"/>
      <w:marTop w:val="0"/>
      <w:marBottom w:val="0"/>
      <w:divBdr>
        <w:top w:val="none" w:sz="0" w:space="0" w:color="auto"/>
        <w:left w:val="none" w:sz="0" w:space="0" w:color="auto"/>
        <w:bottom w:val="none" w:sz="0" w:space="0" w:color="auto"/>
        <w:right w:val="none" w:sz="0" w:space="0" w:color="auto"/>
      </w:divBdr>
    </w:div>
    <w:div w:id="19630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44766-27D4-484B-ABDB-D3CC5B6A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875</Words>
  <Characters>4992</Characters>
  <Application>Microsoft Office Word</Application>
  <DocSecurity>0</DocSecurity>
  <Lines>41</Lines>
  <Paragraphs>11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5</cp:revision>
  <dcterms:created xsi:type="dcterms:W3CDTF">2016-05-11T06:52:00Z</dcterms:created>
  <dcterms:modified xsi:type="dcterms:W3CDTF">2016-05-14T06:32:00Z</dcterms:modified>
</cp:coreProperties>
</file>