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F4" w:rsidRPr="005565D8" w:rsidRDefault="000F5FF4" w:rsidP="005565D8">
      <w:pPr>
        <w:pStyle w:val="a3"/>
        <w:bidi/>
        <w:rPr>
          <w:rFonts w:ascii="Noor_Titr" w:hAnsi="Noor_Titr" w:cs="B Nazanin"/>
          <w:color w:val="286564"/>
          <w:sz w:val="28"/>
          <w:szCs w:val="28"/>
          <w:rtl/>
        </w:rPr>
      </w:pPr>
      <w:r>
        <w:rPr>
          <w:rFonts w:ascii="Noor_Lotus" w:hAnsi="Noor_Lotus" w:cs="Noor_Lotus" w:hint="cs"/>
          <w:color w:val="00663A"/>
          <w:sz w:val="30"/>
          <w:szCs w:val="30"/>
          <w:rtl/>
        </w:rPr>
        <w:t xml:space="preserve"> </w:t>
      </w:r>
      <w:r w:rsidR="005565D8" w:rsidRPr="005565D8">
        <w:rPr>
          <w:rFonts w:ascii="Noor_Lotus" w:hAnsi="Noor_Lotus" w:cs="B Nazanin" w:hint="cs"/>
          <w:b/>
          <w:bCs/>
          <w:color w:val="00663A"/>
          <w:sz w:val="28"/>
          <w:szCs w:val="28"/>
          <w:rtl/>
        </w:rPr>
        <w:t>مسئله بیست و سوم:</w:t>
      </w:r>
      <w:r w:rsidR="005565D8" w:rsidRPr="005565D8">
        <w:rPr>
          <w:rFonts w:ascii="Noor_Lotus" w:hAnsi="Noor_Lotus" w:cs="B Nazanin" w:hint="cs"/>
          <w:color w:val="00663A"/>
          <w:sz w:val="28"/>
          <w:szCs w:val="28"/>
          <w:rtl/>
        </w:rPr>
        <w:t xml:space="preserve"> </w:t>
      </w:r>
      <w:r w:rsidRPr="005565D8">
        <w:rPr>
          <w:rFonts w:ascii="Noor_Lotus" w:hAnsi="Noor_Lotus" w:cs="B Nazanin" w:hint="cs"/>
          <w:color w:val="FF0000"/>
          <w:sz w:val="28"/>
          <w:szCs w:val="28"/>
          <w:rtl/>
        </w:rPr>
        <w:t>العدالة عبارة عن ملكة إتيان الواجبات و ترك المحرّمات و تعرف بحسن الظاهر الكاشف عنها علماً أو ظنّاً و تثبت بشهادة العدلين  و بالشياع المفيد للعلم</w:t>
      </w:r>
    </w:p>
    <w:p w:rsidR="0056691C" w:rsidRDefault="00C206C3">
      <w:pPr>
        <w:rPr>
          <w:rFonts w:cs="B Nazanin"/>
          <w:sz w:val="28"/>
          <w:szCs w:val="28"/>
          <w:rtl/>
        </w:rPr>
      </w:pPr>
      <w:r>
        <w:rPr>
          <w:rFonts w:cs="B Nazanin" w:hint="cs"/>
          <w:sz w:val="28"/>
          <w:szCs w:val="28"/>
          <w:rtl/>
        </w:rPr>
        <w:t>صاحب عُروه در تعریف عدالت می</w:t>
      </w:r>
      <w:r>
        <w:rPr>
          <w:rFonts w:cs="B Nazanin"/>
          <w:sz w:val="28"/>
          <w:szCs w:val="28"/>
          <w:rtl/>
        </w:rPr>
        <w:softHyphen/>
      </w:r>
      <w:r>
        <w:rPr>
          <w:rFonts w:cs="B Nazanin" w:hint="cs"/>
          <w:sz w:val="28"/>
          <w:szCs w:val="28"/>
          <w:rtl/>
        </w:rPr>
        <w:t>فرماید عدالت ملکه ای است که باعث می</w:t>
      </w:r>
      <w:r>
        <w:rPr>
          <w:rFonts w:cs="B Nazanin"/>
          <w:sz w:val="28"/>
          <w:szCs w:val="28"/>
          <w:rtl/>
        </w:rPr>
        <w:softHyphen/>
      </w:r>
      <w:r>
        <w:rPr>
          <w:rFonts w:cs="B Nazanin" w:hint="cs"/>
          <w:sz w:val="28"/>
          <w:szCs w:val="28"/>
          <w:rtl/>
        </w:rPr>
        <w:t>شود انسان از گناهان دوری کند .</w:t>
      </w:r>
    </w:p>
    <w:p w:rsidR="00C206C3" w:rsidRDefault="00204B51">
      <w:pPr>
        <w:rPr>
          <w:rFonts w:cs="B Nazanin"/>
          <w:sz w:val="28"/>
          <w:szCs w:val="28"/>
          <w:rtl/>
        </w:rPr>
      </w:pPr>
      <w:r>
        <w:rPr>
          <w:rFonts w:cs="B Nazanin" w:hint="cs"/>
          <w:sz w:val="28"/>
          <w:szCs w:val="28"/>
          <w:rtl/>
        </w:rPr>
        <w:t>برای</w:t>
      </w:r>
      <w:r w:rsidR="002A1D92">
        <w:rPr>
          <w:rFonts w:cs="B Nazanin" w:hint="cs"/>
          <w:sz w:val="28"/>
          <w:szCs w:val="28"/>
          <w:rtl/>
        </w:rPr>
        <w:t xml:space="preserve"> روشن شدن مطلب لازم است بحث از سه جهت مورد بررسی قرار گیرد.</w:t>
      </w:r>
    </w:p>
    <w:p w:rsidR="00C206C3" w:rsidRDefault="00C206C3">
      <w:pPr>
        <w:rPr>
          <w:rFonts w:cs="B Nazanin"/>
          <w:sz w:val="28"/>
          <w:szCs w:val="28"/>
          <w:rtl/>
        </w:rPr>
      </w:pPr>
      <w:r w:rsidRPr="002A1D92">
        <w:rPr>
          <w:rFonts w:cs="B Nazanin" w:hint="cs"/>
          <w:b/>
          <w:bCs/>
          <w:sz w:val="28"/>
          <w:szCs w:val="28"/>
          <w:rtl/>
        </w:rPr>
        <w:t>بحث اول</w:t>
      </w:r>
      <w:r w:rsidR="002A1D92" w:rsidRPr="002A1D92">
        <w:rPr>
          <w:rFonts w:cs="B Nazanin" w:hint="cs"/>
          <w:b/>
          <w:bCs/>
          <w:sz w:val="28"/>
          <w:szCs w:val="28"/>
          <w:rtl/>
        </w:rPr>
        <w:t>:</w:t>
      </w:r>
      <w:r w:rsidR="002A1D92">
        <w:rPr>
          <w:rFonts w:cs="B Nazanin" w:hint="cs"/>
          <w:sz w:val="28"/>
          <w:szCs w:val="28"/>
          <w:rtl/>
        </w:rPr>
        <w:t xml:space="preserve"> </w:t>
      </w:r>
      <w:r>
        <w:rPr>
          <w:rFonts w:cs="B Nazanin" w:hint="cs"/>
          <w:sz w:val="28"/>
          <w:szCs w:val="28"/>
          <w:rtl/>
        </w:rPr>
        <w:t xml:space="preserve"> </w:t>
      </w:r>
      <w:r w:rsidRPr="00EC2B9E">
        <w:rPr>
          <w:rFonts w:cs="B Nazanin" w:hint="cs"/>
          <w:color w:val="FF0000"/>
          <w:sz w:val="28"/>
          <w:szCs w:val="28"/>
          <w:rtl/>
        </w:rPr>
        <w:t>شناخت شناسی است</w:t>
      </w:r>
      <w:r w:rsidR="002A1D92" w:rsidRPr="00EC2B9E">
        <w:rPr>
          <w:rFonts w:cs="B Nazanin" w:hint="cs"/>
          <w:color w:val="FF0000"/>
          <w:sz w:val="28"/>
          <w:szCs w:val="28"/>
          <w:rtl/>
        </w:rPr>
        <w:t xml:space="preserve"> </w:t>
      </w:r>
      <w:r w:rsidR="002A1D92">
        <w:rPr>
          <w:rFonts w:cs="B Nazanin" w:hint="cs"/>
          <w:sz w:val="28"/>
          <w:szCs w:val="28"/>
          <w:rtl/>
        </w:rPr>
        <w:t xml:space="preserve">( عدالت حقیقت شرعیه است یا خیر؟ ) </w:t>
      </w:r>
      <w:r w:rsidR="00EF670C">
        <w:rPr>
          <w:rFonts w:cs="B Nazanin" w:hint="cs"/>
          <w:sz w:val="28"/>
          <w:szCs w:val="28"/>
          <w:rtl/>
        </w:rPr>
        <w:t xml:space="preserve">محور شناخت شناسی سه جیز است </w:t>
      </w:r>
    </w:p>
    <w:p w:rsidR="00EF670C" w:rsidRDefault="00EF670C">
      <w:pPr>
        <w:rPr>
          <w:rFonts w:cs="B Nazanin"/>
          <w:sz w:val="28"/>
          <w:szCs w:val="28"/>
          <w:rtl/>
        </w:rPr>
      </w:pPr>
      <w:r w:rsidRPr="002A1D92">
        <w:rPr>
          <w:rFonts w:cs="B Nazanin" w:hint="cs"/>
          <w:b/>
          <w:bCs/>
          <w:sz w:val="28"/>
          <w:szCs w:val="28"/>
          <w:rtl/>
        </w:rPr>
        <w:t>الف:</w:t>
      </w:r>
      <w:r>
        <w:rPr>
          <w:rFonts w:cs="B Nazanin" w:hint="cs"/>
          <w:sz w:val="28"/>
          <w:szCs w:val="28"/>
          <w:rtl/>
        </w:rPr>
        <w:t xml:space="preserve"> مفاهیم لغوی عُرفی</w:t>
      </w:r>
      <w:r w:rsidR="00EC2B9E">
        <w:rPr>
          <w:rFonts w:cs="B Nazanin" w:hint="cs"/>
          <w:sz w:val="28"/>
          <w:szCs w:val="28"/>
          <w:rtl/>
        </w:rPr>
        <w:t>.</w:t>
      </w:r>
      <w:r>
        <w:rPr>
          <w:rFonts w:cs="B Nazanin" w:hint="cs"/>
          <w:sz w:val="28"/>
          <w:szCs w:val="28"/>
          <w:rtl/>
        </w:rPr>
        <w:t xml:space="preserve"> </w:t>
      </w:r>
    </w:p>
    <w:p w:rsidR="00EF670C" w:rsidRDefault="00EF670C">
      <w:pPr>
        <w:rPr>
          <w:rFonts w:cs="B Nazanin"/>
          <w:sz w:val="28"/>
          <w:szCs w:val="28"/>
          <w:rtl/>
        </w:rPr>
      </w:pPr>
      <w:r w:rsidRPr="00EC2B9E">
        <w:rPr>
          <w:rFonts w:cs="B Nazanin" w:hint="cs"/>
          <w:b/>
          <w:bCs/>
          <w:sz w:val="28"/>
          <w:szCs w:val="28"/>
          <w:rtl/>
        </w:rPr>
        <w:t>ب:</w:t>
      </w:r>
      <w:r>
        <w:rPr>
          <w:rFonts w:cs="B Nazanin" w:hint="cs"/>
          <w:sz w:val="28"/>
          <w:szCs w:val="28"/>
          <w:rtl/>
        </w:rPr>
        <w:t xml:space="preserve"> موضوعات مستنبِطه که </w:t>
      </w:r>
      <w:r w:rsidR="00EC2B9E">
        <w:rPr>
          <w:rFonts w:cs="B Nazanin" w:hint="cs"/>
          <w:sz w:val="28"/>
          <w:szCs w:val="28"/>
          <w:rtl/>
        </w:rPr>
        <w:t>حاصل اجتهادات علماء و بزرگان است.</w:t>
      </w:r>
      <w:r>
        <w:rPr>
          <w:rFonts w:cs="B Nazanin" w:hint="cs"/>
          <w:sz w:val="28"/>
          <w:szCs w:val="28"/>
          <w:rtl/>
        </w:rPr>
        <w:t xml:space="preserve"> </w:t>
      </w:r>
    </w:p>
    <w:p w:rsidR="00EF670C" w:rsidRDefault="00EF670C">
      <w:pPr>
        <w:rPr>
          <w:rFonts w:cs="B Nazanin"/>
          <w:sz w:val="28"/>
          <w:szCs w:val="28"/>
          <w:rtl/>
        </w:rPr>
      </w:pPr>
      <w:r w:rsidRPr="00EC2B9E">
        <w:rPr>
          <w:rFonts w:cs="B Nazanin" w:hint="cs"/>
          <w:b/>
          <w:bCs/>
          <w:sz w:val="28"/>
          <w:szCs w:val="28"/>
          <w:rtl/>
        </w:rPr>
        <w:t>ج:</w:t>
      </w:r>
      <w:r>
        <w:rPr>
          <w:rFonts w:cs="B Nazanin" w:hint="cs"/>
          <w:sz w:val="28"/>
          <w:szCs w:val="28"/>
          <w:rtl/>
        </w:rPr>
        <w:t xml:space="preserve"> حقیقت شرعیه که حاصل بیان شارع مقدس و فرستادگان شارع یعنی امامان علیهم السلام است</w:t>
      </w:r>
      <w:r w:rsidR="00CF655F">
        <w:rPr>
          <w:rFonts w:cs="B Nazanin" w:hint="cs"/>
          <w:sz w:val="28"/>
          <w:szCs w:val="28"/>
          <w:rtl/>
        </w:rPr>
        <w:t>.</w:t>
      </w:r>
    </w:p>
    <w:p w:rsidR="00CF655F" w:rsidRDefault="00CF655F">
      <w:pPr>
        <w:rPr>
          <w:rFonts w:cs="B Nazanin"/>
          <w:sz w:val="28"/>
          <w:szCs w:val="28"/>
          <w:rtl/>
        </w:rPr>
      </w:pPr>
      <w:r>
        <w:rPr>
          <w:rFonts w:cs="B Nazanin" w:hint="cs"/>
          <w:sz w:val="28"/>
          <w:szCs w:val="28"/>
          <w:rtl/>
        </w:rPr>
        <w:t>آنچه برای ما مسلَّم است این است که لفظ عدالت حقیقت شرعیه ندارد و همچنین از موضوعات اجتهادی نیس</w:t>
      </w:r>
      <w:r w:rsidR="00EC2B9E">
        <w:rPr>
          <w:rFonts w:cs="B Nazanin" w:hint="cs"/>
          <w:sz w:val="28"/>
          <w:szCs w:val="28"/>
          <w:rtl/>
        </w:rPr>
        <w:t>ت بلکه از مفاهیم لغوی عرفی است.</w:t>
      </w:r>
    </w:p>
    <w:p w:rsidR="00CF655F" w:rsidRDefault="00CF655F" w:rsidP="000D69F9">
      <w:pPr>
        <w:rPr>
          <w:rFonts w:cs="B Nazanin"/>
          <w:sz w:val="28"/>
          <w:szCs w:val="28"/>
          <w:rtl/>
        </w:rPr>
      </w:pPr>
      <w:r w:rsidRPr="00EC2B9E">
        <w:rPr>
          <w:rFonts w:cs="B Nazanin" w:hint="cs"/>
          <w:b/>
          <w:bCs/>
          <w:sz w:val="28"/>
          <w:szCs w:val="28"/>
          <w:rtl/>
        </w:rPr>
        <w:t>محقق اردبیلی می</w:t>
      </w:r>
      <w:r w:rsidRPr="00EC2B9E">
        <w:rPr>
          <w:rFonts w:cs="B Nazanin"/>
          <w:b/>
          <w:bCs/>
          <w:sz w:val="28"/>
          <w:szCs w:val="28"/>
          <w:rtl/>
        </w:rPr>
        <w:softHyphen/>
      </w:r>
      <w:r w:rsidR="000268B2" w:rsidRPr="00EC2B9E">
        <w:rPr>
          <w:rFonts w:cs="B Nazanin" w:hint="cs"/>
          <w:b/>
          <w:bCs/>
          <w:sz w:val="28"/>
          <w:szCs w:val="28"/>
          <w:rtl/>
        </w:rPr>
        <w:t>فرماید:</w:t>
      </w:r>
      <w:r>
        <w:rPr>
          <w:rFonts w:cs="B Nazanin" w:hint="cs"/>
          <w:sz w:val="28"/>
          <w:szCs w:val="28"/>
          <w:rtl/>
        </w:rPr>
        <w:t xml:space="preserve"> و ما نعرف لها معنا</w:t>
      </w:r>
      <w:r w:rsidR="00EC2B9E">
        <w:rPr>
          <w:rFonts w:cs="B Nazanin" w:hint="cs"/>
          <w:sz w:val="28"/>
          <w:szCs w:val="28"/>
          <w:rtl/>
        </w:rPr>
        <w:t xml:space="preserve">ً شرعیاً </w:t>
      </w:r>
      <w:r>
        <w:rPr>
          <w:rFonts w:cs="B Nazanin" w:hint="cs"/>
          <w:sz w:val="28"/>
          <w:szCs w:val="28"/>
          <w:rtl/>
        </w:rPr>
        <w:t>مقبولا</w:t>
      </w:r>
      <w:r w:rsidR="00EC2B9E">
        <w:rPr>
          <w:rFonts w:cs="B Nazanin" w:hint="cs"/>
          <w:sz w:val="28"/>
          <w:szCs w:val="28"/>
          <w:rtl/>
        </w:rPr>
        <w:t>ً</w:t>
      </w:r>
      <w:r>
        <w:rPr>
          <w:rFonts w:cs="B Nazanin" w:hint="cs"/>
          <w:sz w:val="28"/>
          <w:szCs w:val="28"/>
          <w:rtl/>
        </w:rPr>
        <w:t xml:space="preserve"> عن الشارع</w:t>
      </w:r>
      <w:r w:rsidR="00EC2B9E">
        <w:rPr>
          <w:rFonts w:cs="B Nazanin" w:hint="cs"/>
          <w:sz w:val="28"/>
          <w:szCs w:val="28"/>
          <w:rtl/>
        </w:rPr>
        <w:t xml:space="preserve"> ،</w:t>
      </w:r>
      <w:r>
        <w:rPr>
          <w:rFonts w:cs="B Nazanin" w:hint="cs"/>
          <w:sz w:val="28"/>
          <w:szCs w:val="28"/>
          <w:rtl/>
        </w:rPr>
        <w:t xml:space="preserve"> فیحتمل ان یکون اصطلاحا منقولا من الشرع و العرف فلم یکن حجهً</w:t>
      </w:r>
      <w:r w:rsidR="00D11B6F">
        <w:rPr>
          <w:rFonts w:cs="B Nazanin" w:hint="cs"/>
          <w:sz w:val="28"/>
          <w:szCs w:val="28"/>
          <w:rtl/>
        </w:rPr>
        <w:t>.</w:t>
      </w:r>
      <w:r>
        <w:rPr>
          <w:rFonts w:cs="B Nazanin" w:hint="cs"/>
          <w:sz w:val="28"/>
          <w:szCs w:val="28"/>
          <w:rtl/>
        </w:rPr>
        <w:t xml:space="preserve"> نعم المناسب للمعنی اللغوی هو الاست</w:t>
      </w:r>
      <w:r w:rsidR="00D11B6F">
        <w:rPr>
          <w:rFonts w:cs="B Nazanin" w:hint="cs"/>
          <w:sz w:val="28"/>
          <w:szCs w:val="28"/>
          <w:rtl/>
        </w:rPr>
        <w:t>قامه و عدم المیل الی جانبٍ اصلا...</w:t>
      </w:r>
      <w:r w:rsidR="00D11B6F">
        <w:rPr>
          <w:rStyle w:val="a6"/>
          <w:rFonts w:cs="B Nazanin"/>
          <w:sz w:val="28"/>
          <w:szCs w:val="28"/>
          <w:rtl/>
        </w:rPr>
        <w:footnoteReference w:id="1"/>
      </w:r>
      <w:r w:rsidR="000D69F9">
        <w:rPr>
          <w:rFonts w:cs="B Nazanin" w:hint="cs"/>
          <w:sz w:val="28"/>
          <w:szCs w:val="28"/>
          <w:rtl/>
        </w:rPr>
        <w:t xml:space="preserve"> </w:t>
      </w:r>
      <w:r w:rsidR="008002EF">
        <w:rPr>
          <w:rFonts w:cs="B Nazanin" w:hint="cs"/>
          <w:sz w:val="28"/>
          <w:szCs w:val="28"/>
          <w:rtl/>
        </w:rPr>
        <w:t xml:space="preserve">از دیدگاه ایشان عدالت حقیقت شرعیه ندارد و از همان مفهوم لغوی وارد شرع شده است </w:t>
      </w:r>
    </w:p>
    <w:p w:rsidR="00552DDB" w:rsidRDefault="000D69F9">
      <w:pPr>
        <w:rPr>
          <w:rFonts w:cs="B Nazanin"/>
          <w:sz w:val="28"/>
          <w:szCs w:val="28"/>
          <w:rtl/>
        </w:rPr>
      </w:pPr>
      <w:r w:rsidRPr="000D69F9">
        <w:rPr>
          <w:rFonts w:cs="B Nazanin" w:hint="cs"/>
          <w:b/>
          <w:bCs/>
          <w:sz w:val="28"/>
          <w:szCs w:val="28"/>
          <w:rtl/>
        </w:rPr>
        <w:t>معنی لغوی عدالت:</w:t>
      </w:r>
      <w:r>
        <w:rPr>
          <w:rFonts w:cs="B Nazanin" w:hint="cs"/>
          <w:sz w:val="28"/>
          <w:szCs w:val="28"/>
          <w:rtl/>
        </w:rPr>
        <w:t xml:space="preserve"> </w:t>
      </w:r>
      <w:r w:rsidR="000268B2">
        <w:rPr>
          <w:rFonts w:cs="B Nazanin" w:hint="cs"/>
          <w:sz w:val="28"/>
          <w:szCs w:val="28"/>
          <w:rtl/>
        </w:rPr>
        <w:t>عدالت در لغط به معنی</w:t>
      </w:r>
      <w:r w:rsidR="008002EF">
        <w:rPr>
          <w:rFonts w:cs="B Nazanin" w:hint="cs"/>
          <w:sz w:val="28"/>
          <w:szCs w:val="28"/>
          <w:rtl/>
        </w:rPr>
        <w:t xml:space="preserve"> استقامت و استواء است خواه استقامت و استواء جسمی</w:t>
      </w:r>
      <w:r>
        <w:rPr>
          <w:rFonts w:cs="B Nazanin" w:hint="cs"/>
          <w:sz w:val="28"/>
          <w:szCs w:val="28"/>
          <w:rtl/>
        </w:rPr>
        <w:t xml:space="preserve"> </w:t>
      </w:r>
      <w:r w:rsidR="00552DDB">
        <w:rPr>
          <w:rFonts w:cs="B Nazanin" w:hint="cs"/>
          <w:sz w:val="28"/>
          <w:szCs w:val="28"/>
          <w:rtl/>
        </w:rPr>
        <w:t>باشد و خواه استواء معنوی  باشد. این مفهوم در باب امامت جماعت ،</w:t>
      </w:r>
      <w:r w:rsidR="00EF1B36">
        <w:rPr>
          <w:rFonts w:cs="B Nazanin" w:hint="cs"/>
          <w:sz w:val="28"/>
          <w:szCs w:val="28"/>
          <w:rtl/>
        </w:rPr>
        <w:t xml:space="preserve"> باب شهادات و نیز باب اجتهاد و تقلید</w:t>
      </w:r>
      <w:r w:rsidR="00552DDB">
        <w:rPr>
          <w:rFonts w:cs="B Nazanin" w:hint="cs"/>
          <w:sz w:val="28"/>
          <w:szCs w:val="28"/>
          <w:rtl/>
        </w:rPr>
        <w:t xml:space="preserve"> یکسان است و</w:t>
      </w:r>
      <w:r w:rsidR="00EF1B36">
        <w:rPr>
          <w:rFonts w:cs="B Nazanin" w:hint="cs"/>
          <w:sz w:val="28"/>
          <w:szCs w:val="28"/>
          <w:rtl/>
        </w:rPr>
        <w:t xml:space="preserve"> در تمام این موارد </w:t>
      </w:r>
      <w:r w:rsidR="00552DDB">
        <w:rPr>
          <w:rFonts w:cs="B Nazanin" w:hint="cs"/>
          <w:sz w:val="28"/>
          <w:szCs w:val="28"/>
          <w:rtl/>
        </w:rPr>
        <w:t xml:space="preserve">بر آن موضوع واحد </w:t>
      </w:r>
      <w:r w:rsidR="00EF1B36">
        <w:rPr>
          <w:rFonts w:cs="B Nazanin" w:hint="cs"/>
          <w:sz w:val="28"/>
          <w:szCs w:val="28"/>
          <w:rtl/>
        </w:rPr>
        <w:t>حمل می</w:t>
      </w:r>
      <w:r w:rsidR="00EF1B36">
        <w:rPr>
          <w:rFonts w:cs="B Nazanin"/>
          <w:sz w:val="28"/>
          <w:szCs w:val="28"/>
          <w:rtl/>
        </w:rPr>
        <w:softHyphen/>
      </w:r>
      <w:r w:rsidR="00EF1B36">
        <w:rPr>
          <w:rFonts w:cs="B Nazanin" w:hint="cs"/>
          <w:sz w:val="28"/>
          <w:szCs w:val="28"/>
          <w:rtl/>
        </w:rPr>
        <w:t>شود</w:t>
      </w:r>
      <w:r w:rsidR="00552DDB">
        <w:rPr>
          <w:rFonts w:cs="B Nazanin" w:hint="cs"/>
          <w:sz w:val="28"/>
          <w:szCs w:val="28"/>
          <w:rtl/>
        </w:rPr>
        <w:t>.</w:t>
      </w:r>
      <w:r w:rsidR="00EF1B36">
        <w:rPr>
          <w:rFonts w:cs="B Nazanin" w:hint="cs"/>
          <w:sz w:val="28"/>
          <w:szCs w:val="28"/>
          <w:rtl/>
        </w:rPr>
        <w:t xml:space="preserve"> لکن راه احزار متفاوت است </w:t>
      </w:r>
      <w:r w:rsidR="00552DDB">
        <w:rPr>
          <w:rFonts w:cs="B Nazanin" w:hint="cs"/>
          <w:sz w:val="28"/>
          <w:szCs w:val="28"/>
          <w:rtl/>
        </w:rPr>
        <w:t xml:space="preserve">. </w:t>
      </w:r>
    </w:p>
    <w:p w:rsidR="008002EF" w:rsidRDefault="00EF1B36">
      <w:pPr>
        <w:rPr>
          <w:rFonts w:cs="B Nazanin"/>
          <w:sz w:val="28"/>
          <w:szCs w:val="28"/>
          <w:rtl/>
        </w:rPr>
      </w:pPr>
      <w:r>
        <w:rPr>
          <w:rFonts w:cs="B Nazanin" w:hint="cs"/>
          <w:sz w:val="28"/>
          <w:szCs w:val="28"/>
          <w:rtl/>
        </w:rPr>
        <w:t xml:space="preserve">اختلاف ما در طریق احراز عدالت است لذا </w:t>
      </w:r>
      <w:r w:rsidR="00FF7A6B">
        <w:rPr>
          <w:rFonts w:cs="B Nazanin" w:hint="cs"/>
          <w:sz w:val="28"/>
          <w:szCs w:val="28"/>
          <w:rtl/>
        </w:rPr>
        <w:t xml:space="preserve">چند راه در اخبار بیان شده است از قبیل حُسن ظاهر ، شهادت اهل محل ، معاشرت ، حضور در نماز پنج گانه ، شهادت دروغ ندادن ، </w:t>
      </w:r>
      <w:r w:rsidR="001B4BE7">
        <w:rPr>
          <w:rFonts w:cs="B Nazanin" w:hint="cs"/>
          <w:sz w:val="28"/>
          <w:szCs w:val="28"/>
          <w:rtl/>
        </w:rPr>
        <w:t xml:space="preserve">علناً مرتکب گناه کبیره </w:t>
      </w:r>
      <w:r w:rsidR="00FF7A6B">
        <w:rPr>
          <w:rFonts w:cs="B Nazanin" w:hint="cs"/>
          <w:sz w:val="28"/>
          <w:szCs w:val="28"/>
          <w:rtl/>
        </w:rPr>
        <w:t xml:space="preserve">نشده باشد </w:t>
      </w:r>
      <w:r w:rsidR="005C3D7B">
        <w:rPr>
          <w:rFonts w:cs="B Nazanin" w:hint="cs"/>
          <w:sz w:val="28"/>
          <w:szCs w:val="28"/>
          <w:rtl/>
        </w:rPr>
        <w:t>اینها تعریف عدالت را عوض نمی</w:t>
      </w:r>
      <w:r w:rsidR="005C3D7B">
        <w:rPr>
          <w:rFonts w:cs="B Nazanin"/>
          <w:sz w:val="28"/>
          <w:szCs w:val="28"/>
          <w:rtl/>
        </w:rPr>
        <w:softHyphen/>
      </w:r>
      <w:r w:rsidR="005C3D7B">
        <w:rPr>
          <w:rFonts w:cs="B Nazanin" w:hint="cs"/>
          <w:sz w:val="28"/>
          <w:szCs w:val="28"/>
          <w:rtl/>
        </w:rPr>
        <w:t>کند بلکه صرفا راه احراز را مختلف می</w:t>
      </w:r>
      <w:r w:rsidR="005C3D7B">
        <w:rPr>
          <w:rFonts w:cs="B Nazanin"/>
          <w:sz w:val="28"/>
          <w:szCs w:val="28"/>
          <w:rtl/>
        </w:rPr>
        <w:softHyphen/>
      </w:r>
      <w:r w:rsidR="005C3D7B">
        <w:rPr>
          <w:rFonts w:cs="B Nazanin" w:hint="cs"/>
          <w:sz w:val="28"/>
          <w:szCs w:val="28"/>
          <w:rtl/>
        </w:rPr>
        <w:t>کند پس مفهوم عدالت و شناخت شناسی عدالت مشخص شد که لغوی است و حقیقت شرعیه ندارد.</w:t>
      </w:r>
    </w:p>
    <w:p w:rsidR="00B57AA0" w:rsidRDefault="001B4BE7">
      <w:pPr>
        <w:rPr>
          <w:rFonts w:cs="B Nazanin"/>
          <w:sz w:val="28"/>
          <w:szCs w:val="28"/>
          <w:rtl/>
        </w:rPr>
      </w:pPr>
      <w:r w:rsidRPr="001B4BE7">
        <w:rPr>
          <w:rFonts w:cs="B Nazanin" w:hint="cs"/>
          <w:b/>
          <w:bCs/>
          <w:sz w:val="28"/>
          <w:szCs w:val="28"/>
          <w:rtl/>
        </w:rPr>
        <w:t>بحث دوم:</w:t>
      </w:r>
      <w:r>
        <w:rPr>
          <w:rFonts w:cs="B Nazanin" w:hint="cs"/>
          <w:sz w:val="28"/>
          <w:szCs w:val="28"/>
          <w:rtl/>
        </w:rPr>
        <w:t xml:space="preserve"> </w:t>
      </w:r>
      <w:r w:rsidR="00B57AA0">
        <w:rPr>
          <w:rFonts w:cs="B Nazanin" w:hint="cs"/>
          <w:sz w:val="28"/>
          <w:szCs w:val="28"/>
          <w:rtl/>
        </w:rPr>
        <w:t>عدالت در اصطلاح فقها به چه معنی است؟</w:t>
      </w:r>
    </w:p>
    <w:p w:rsidR="00B57AA0" w:rsidRDefault="00B57AA0">
      <w:pPr>
        <w:rPr>
          <w:rFonts w:cs="B Nazanin"/>
          <w:sz w:val="28"/>
          <w:szCs w:val="28"/>
          <w:rtl/>
        </w:rPr>
      </w:pPr>
      <w:r>
        <w:rPr>
          <w:rFonts w:cs="B Nazanin" w:hint="cs"/>
          <w:sz w:val="28"/>
          <w:szCs w:val="28"/>
          <w:rtl/>
        </w:rPr>
        <w:t>اقوال فقها در ای</w:t>
      </w:r>
      <w:r w:rsidR="005001A8">
        <w:rPr>
          <w:rFonts w:cs="B Nazanin" w:hint="cs"/>
          <w:sz w:val="28"/>
          <w:szCs w:val="28"/>
          <w:rtl/>
        </w:rPr>
        <w:t>ن زمینه زیاد است و به ده قول نیز می</w:t>
      </w:r>
      <w:r w:rsidR="005001A8">
        <w:rPr>
          <w:rFonts w:cs="B Nazanin"/>
          <w:sz w:val="28"/>
          <w:szCs w:val="28"/>
          <w:rtl/>
        </w:rPr>
        <w:softHyphen/>
      </w:r>
      <w:r w:rsidR="005001A8">
        <w:rPr>
          <w:rFonts w:cs="B Nazanin" w:hint="cs"/>
          <w:sz w:val="28"/>
          <w:szCs w:val="28"/>
          <w:rtl/>
        </w:rPr>
        <w:t>رسد.</w:t>
      </w:r>
    </w:p>
    <w:p w:rsidR="00B57AA0" w:rsidRDefault="00B57AA0">
      <w:pPr>
        <w:rPr>
          <w:rFonts w:cs="B Nazanin"/>
          <w:sz w:val="28"/>
          <w:szCs w:val="28"/>
          <w:rtl/>
        </w:rPr>
      </w:pPr>
      <w:r w:rsidRPr="00B57AA0">
        <w:rPr>
          <w:rFonts w:cs="B Nazanin" w:hint="cs"/>
          <w:b/>
          <w:bCs/>
          <w:sz w:val="28"/>
          <w:szCs w:val="28"/>
          <w:rtl/>
        </w:rPr>
        <w:t>قول اول:</w:t>
      </w:r>
      <w:r>
        <w:rPr>
          <w:rFonts w:cs="B Nazanin" w:hint="cs"/>
          <w:sz w:val="28"/>
          <w:szCs w:val="28"/>
          <w:rtl/>
        </w:rPr>
        <w:t xml:space="preserve"> عدالت ملکه ای است که باعث می</w:t>
      </w:r>
      <w:r>
        <w:rPr>
          <w:rFonts w:cs="B Nazanin"/>
          <w:sz w:val="28"/>
          <w:szCs w:val="28"/>
          <w:rtl/>
        </w:rPr>
        <w:softHyphen/>
      </w:r>
      <w:r>
        <w:rPr>
          <w:rFonts w:cs="B Nazanin" w:hint="cs"/>
          <w:sz w:val="28"/>
          <w:szCs w:val="28"/>
          <w:rtl/>
        </w:rPr>
        <w:t>شود صاحب آن از گناه دوری کند.</w:t>
      </w:r>
    </w:p>
    <w:p w:rsidR="00C733E2" w:rsidRDefault="00C733E2">
      <w:pPr>
        <w:rPr>
          <w:rFonts w:cs="B Nazanin"/>
          <w:sz w:val="28"/>
          <w:szCs w:val="28"/>
          <w:rtl/>
        </w:rPr>
      </w:pPr>
      <w:r>
        <w:rPr>
          <w:rFonts w:cs="B Nazanin" w:hint="cs"/>
          <w:sz w:val="28"/>
          <w:szCs w:val="28"/>
          <w:rtl/>
        </w:rPr>
        <w:lastRenderedPageBreak/>
        <w:t>مشهور بین فقها از علامه و من تأخر عنه و مشهور از قدماء و متأخرین ب</w:t>
      </w:r>
      <w:r w:rsidR="005001A8">
        <w:rPr>
          <w:rFonts w:cs="B Nazanin" w:hint="cs"/>
          <w:sz w:val="28"/>
          <w:szCs w:val="28"/>
          <w:rtl/>
        </w:rPr>
        <w:t xml:space="preserve">ه این ها نسبت داده شده که </w:t>
      </w:r>
      <w:r>
        <w:rPr>
          <w:rFonts w:cs="B Nazanin" w:hint="cs"/>
          <w:sz w:val="28"/>
          <w:szCs w:val="28"/>
          <w:rtl/>
        </w:rPr>
        <w:t>عدالت را به معنی ملکه گرفته اند و گاهی تعبیر به کیفیَّت یا هیأت</w:t>
      </w:r>
      <w:r w:rsidR="005001A8">
        <w:rPr>
          <w:rFonts w:cs="B Nazanin" w:hint="cs"/>
          <w:sz w:val="28"/>
          <w:szCs w:val="28"/>
          <w:rtl/>
        </w:rPr>
        <w:t>ٌ</w:t>
      </w:r>
      <w:r>
        <w:rPr>
          <w:rFonts w:cs="B Nazanin" w:hint="cs"/>
          <w:sz w:val="28"/>
          <w:szCs w:val="28"/>
          <w:rtl/>
        </w:rPr>
        <w:t xml:space="preserve"> باعثهٌ علی ملازمه التقوی می</w:t>
      </w:r>
      <w:r>
        <w:rPr>
          <w:rFonts w:cs="B Nazanin"/>
          <w:sz w:val="28"/>
          <w:szCs w:val="28"/>
          <w:rtl/>
        </w:rPr>
        <w:softHyphen/>
      </w:r>
      <w:r>
        <w:rPr>
          <w:rFonts w:cs="B Nazanin" w:hint="cs"/>
          <w:sz w:val="28"/>
          <w:szCs w:val="28"/>
          <w:rtl/>
        </w:rPr>
        <w:t>کنند و گاهی تعبیر به حاله باعثهٌ علی اجتناب المعاصی می</w:t>
      </w:r>
      <w:r>
        <w:rPr>
          <w:rFonts w:cs="B Nazanin"/>
          <w:sz w:val="28"/>
          <w:szCs w:val="28"/>
          <w:rtl/>
        </w:rPr>
        <w:softHyphen/>
      </w:r>
      <w:r>
        <w:rPr>
          <w:rFonts w:cs="B Nazanin" w:hint="cs"/>
          <w:sz w:val="28"/>
          <w:szCs w:val="28"/>
          <w:rtl/>
        </w:rPr>
        <w:t>کنند بالاخره مراد همگی همان ملکه درونی است.</w:t>
      </w:r>
    </w:p>
    <w:p w:rsidR="00B57AA0" w:rsidRDefault="00A53A0F">
      <w:pPr>
        <w:rPr>
          <w:rFonts w:cs="B Nazanin"/>
          <w:sz w:val="28"/>
          <w:szCs w:val="28"/>
          <w:rtl/>
        </w:rPr>
      </w:pPr>
      <w:r w:rsidRPr="001B56FA">
        <w:rPr>
          <w:rFonts w:cs="B Nazanin" w:hint="cs"/>
          <w:b/>
          <w:bCs/>
          <w:sz w:val="28"/>
          <w:szCs w:val="28"/>
          <w:rtl/>
        </w:rPr>
        <w:t>قول دوم:</w:t>
      </w:r>
      <w:r>
        <w:rPr>
          <w:rFonts w:cs="B Nazanin" w:hint="cs"/>
          <w:sz w:val="28"/>
          <w:szCs w:val="28"/>
          <w:rtl/>
        </w:rPr>
        <w:t xml:space="preserve"> محقق حلی می</w:t>
      </w:r>
      <w:r>
        <w:rPr>
          <w:rFonts w:cs="B Nazanin"/>
          <w:sz w:val="28"/>
          <w:szCs w:val="28"/>
          <w:rtl/>
        </w:rPr>
        <w:softHyphen/>
      </w:r>
      <w:r>
        <w:rPr>
          <w:rFonts w:cs="B Nazanin" w:hint="cs"/>
          <w:sz w:val="28"/>
          <w:szCs w:val="28"/>
          <w:rtl/>
        </w:rPr>
        <w:t>ف</w:t>
      </w:r>
      <w:r w:rsidR="001B56FA">
        <w:rPr>
          <w:rFonts w:cs="B Nazanin" w:hint="cs"/>
          <w:sz w:val="28"/>
          <w:szCs w:val="28"/>
          <w:rtl/>
        </w:rPr>
        <w:t>رماید</w:t>
      </w:r>
      <w:r w:rsidR="00773910">
        <w:rPr>
          <w:rFonts w:cs="B Nazanin" w:hint="cs"/>
          <w:sz w:val="28"/>
          <w:szCs w:val="28"/>
          <w:rtl/>
        </w:rPr>
        <w:t>:</w:t>
      </w:r>
      <w:r w:rsidR="001B56FA">
        <w:rPr>
          <w:rFonts w:cs="B Nazanin" w:hint="cs"/>
          <w:sz w:val="28"/>
          <w:szCs w:val="28"/>
          <w:rtl/>
        </w:rPr>
        <w:t xml:space="preserve"> </w:t>
      </w:r>
      <w:r w:rsidR="00773910">
        <w:rPr>
          <w:rFonts w:cs="B Nazanin" w:hint="cs"/>
          <w:sz w:val="28"/>
          <w:szCs w:val="28"/>
          <w:rtl/>
        </w:rPr>
        <w:t>العدالهُ</w:t>
      </w:r>
      <w:r w:rsidR="001B56FA">
        <w:rPr>
          <w:rFonts w:cs="B Nazanin" w:hint="cs"/>
          <w:sz w:val="28"/>
          <w:szCs w:val="28"/>
          <w:rtl/>
        </w:rPr>
        <w:t xml:space="preserve"> مجرد ترک ال</w:t>
      </w:r>
      <w:r w:rsidR="00773910">
        <w:rPr>
          <w:rFonts w:cs="B Nazanin" w:hint="cs"/>
          <w:sz w:val="28"/>
          <w:szCs w:val="28"/>
          <w:rtl/>
        </w:rPr>
        <w:t>معاصی او خصوص الکبائر ...</w:t>
      </w:r>
      <w:r w:rsidR="00B57AA0">
        <w:rPr>
          <w:rFonts w:cs="B Nazanin" w:hint="cs"/>
          <w:sz w:val="28"/>
          <w:szCs w:val="28"/>
          <w:rtl/>
        </w:rPr>
        <w:t xml:space="preserve"> </w:t>
      </w:r>
    </w:p>
    <w:p w:rsidR="00755389" w:rsidRDefault="001B56FA" w:rsidP="00B24228">
      <w:pPr>
        <w:rPr>
          <w:rFonts w:cs="B Nazanin" w:hint="cs"/>
          <w:sz w:val="28"/>
          <w:szCs w:val="28"/>
          <w:rtl/>
        </w:rPr>
      </w:pPr>
      <w:r w:rsidRPr="001B56FA">
        <w:rPr>
          <w:rFonts w:cs="B Nazanin" w:hint="cs"/>
          <w:b/>
          <w:bCs/>
          <w:sz w:val="28"/>
          <w:szCs w:val="28"/>
          <w:rtl/>
        </w:rPr>
        <w:t>قول سوم:</w:t>
      </w:r>
      <w:r>
        <w:rPr>
          <w:rFonts w:cs="B Nazanin" w:hint="cs"/>
          <w:sz w:val="28"/>
          <w:szCs w:val="28"/>
          <w:rtl/>
        </w:rPr>
        <w:t xml:space="preserve"> شیخ مفید در کتاب م</w:t>
      </w:r>
      <w:r w:rsidR="00773910">
        <w:rPr>
          <w:rFonts w:cs="B Nazanin" w:hint="cs"/>
          <w:sz w:val="28"/>
          <w:szCs w:val="28"/>
          <w:rtl/>
        </w:rPr>
        <w:t>ُق</w:t>
      </w:r>
      <w:r>
        <w:rPr>
          <w:rFonts w:cs="B Nazanin" w:hint="cs"/>
          <w:sz w:val="28"/>
          <w:szCs w:val="28"/>
          <w:rtl/>
        </w:rPr>
        <w:t>نعه و همچنین غیر ایشان می</w:t>
      </w:r>
      <w:r>
        <w:rPr>
          <w:rFonts w:cs="B Nazanin"/>
          <w:sz w:val="28"/>
          <w:szCs w:val="28"/>
          <w:rtl/>
        </w:rPr>
        <w:softHyphen/>
      </w:r>
      <w:r w:rsidR="00755389">
        <w:rPr>
          <w:rFonts w:cs="B Nazanin" w:hint="cs"/>
          <w:sz w:val="28"/>
          <w:szCs w:val="28"/>
          <w:rtl/>
        </w:rPr>
        <w:t>فرماید: العدالهُ ا</w:t>
      </w:r>
      <w:r>
        <w:rPr>
          <w:rFonts w:cs="B Nazanin" w:hint="cs"/>
          <w:sz w:val="28"/>
          <w:szCs w:val="28"/>
          <w:rtl/>
        </w:rPr>
        <w:t>جتناب</w:t>
      </w:r>
      <w:r w:rsidR="00755389">
        <w:rPr>
          <w:rFonts w:cs="B Nazanin" w:hint="cs"/>
          <w:sz w:val="28"/>
          <w:szCs w:val="28"/>
          <w:rtl/>
        </w:rPr>
        <w:t>ٌ</w:t>
      </w:r>
      <w:r>
        <w:rPr>
          <w:rFonts w:cs="B Nazanin" w:hint="cs"/>
          <w:sz w:val="28"/>
          <w:szCs w:val="28"/>
          <w:rtl/>
        </w:rPr>
        <w:t xml:space="preserve"> عن المعاصی عن ملکهٍ </w:t>
      </w:r>
      <w:r w:rsidR="00755389">
        <w:rPr>
          <w:rFonts w:cs="B Nazanin" w:hint="cs"/>
          <w:sz w:val="28"/>
          <w:szCs w:val="28"/>
          <w:rtl/>
        </w:rPr>
        <w:t>...</w:t>
      </w:r>
    </w:p>
    <w:p w:rsidR="00891A79" w:rsidRDefault="00891A79" w:rsidP="00755389">
      <w:pPr>
        <w:rPr>
          <w:rFonts w:cs="B Nazanin"/>
          <w:sz w:val="28"/>
          <w:szCs w:val="28"/>
          <w:rtl/>
        </w:rPr>
      </w:pPr>
      <w:r>
        <w:rPr>
          <w:rFonts w:cs="B Nazanin" w:hint="cs"/>
          <w:sz w:val="28"/>
          <w:szCs w:val="28"/>
          <w:rtl/>
        </w:rPr>
        <w:t xml:space="preserve">بین نظر اول و سوم عموم و خصوص مطلق است </w:t>
      </w:r>
      <w:r w:rsidR="00755389">
        <w:rPr>
          <w:rFonts w:cs="B Nazanin" w:hint="cs"/>
          <w:sz w:val="28"/>
          <w:szCs w:val="28"/>
          <w:rtl/>
        </w:rPr>
        <w:t>.</w:t>
      </w:r>
    </w:p>
    <w:p w:rsidR="002B6D63" w:rsidRDefault="00B24228" w:rsidP="004A33CD">
      <w:pPr>
        <w:rPr>
          <w:rFonts w:cs="B Nazanin"/>
          <w:sz w:val="28"/>
          <w:szCs w:val="28"/>
          <w:rtl/>
        </w:rPr>
      </w:pPr>
      <w:r w:rsidRPr="00B24228">
        <w:rPr>
          <w:rFonts w:cs="B Nazanin" w:hint="cs"/>
          <w:b/>
          <w:bCs/>
          <w:sz w:val="28"/>
          <w:szCs w:val="28"/>
          <w:rtl/>
        </w:rPr>
        <w:t>قول چهارم:</w:t>
      </w:r>
      <w:r>
        <w:rPr>
          <w:rFonts w:cs="B Nazanin" w:hint="cs"/>
          <w:sz w:val="28"/>
          <w:szCs w:val="28"/>
          <w:rtl/>
        </w:rPr>
        <w:t xml:space="preserve"> برخی نوشته اند : العدالهُ عبارهٌ عن الاستقامهِ فی طریق الشرع و عدم الانحراف عنها یمینا و شمالا</w:t>
      </w:r>
      <w:r w:rsidR="002B6D63">
        <w:rPr>
          <w:rFonts w:cs="B Nazanin" w:hint="cs"/>
          <w:sz w:val="28"/>
          <w:szCs w:val="28"/>
          <w:rtl/>
        </w:rPr>
        <w:t>. اقوال</w:t>
      </w:r>
      <w:r w:rsidR="004A33CD">
        <w:rPr>
          <w:rFonts w:cs="B Nazanin" w:hint="cs"/>
          <w:sz w:val="28"/>
          <w:szCs w:val="28"/>
          <w:rtl/>
        </w:rPr>
        <w:t xml:space="preserve"> دیگر هم وجود دارد که سند قابل اعتمادی ندارند</w:t>
      </w:r>
    </w:p>
    <w:p w:rsidR="002B6D63" w:rsidRPr="004A33CD" w:rsidRDefault="002B6D63" w:rsidP="002B6D63">
      <w:pPr>
        <w:rPr>
          <w:rFonts w:cs="B Nazanin"/>
          <w:b/>
          <w:bCs/>
          <w:sz w:val="28"/>
          <w:szCs w:val="28"/>
          <w:rtl/>
        </w:rPr>
      </w:pPr>
      <w:r w:rsidRPr="004A33CD">
        <w:rPr>
          <w:rFonts w:cs="B Nazanin" w:hint="cs"/>
          <w:b/>
          <w:bCs/>
          <w:sz w:val="28"/>
          <w:szCs w:val="28"/>
          <w:rtl/>
        </w:rPr>
        <w:t xml:space="preserve">عُمده بحث ما روی عنوان ملکه است. </w:t>
      </w:r>
    </w:p>
    <w:p w:rsidR="00962687" w:rsidRDefault="002B6D63" w:rsidP="002B6D63">
      <w:pPr>
        <w:rPr>
          <w:rFonts w:cs="B Nazanin"/>
          <w:sz w:val="28"/>
          <w:szCs w:val="28"/>
          <w:rtl/>
        </w:rPr>
      </w:pPr>
      <w:r>
        <w:rPr>
          <w:rFonts w:cs="B Nazanin" w:hint="cs"/>
          <w:sz w:val="28"/>
          <w:szCs w:val="28"/>
          <w:rtl/>
        </w:rPr>
        <w:t>صاحب حدائق ( شیخ یوسوف بهرانی ) می</w:t>
      </w:r>
      <w:r>
        <w:rPr>
          <w:rFonts w:cs="B Nazanin"/>
          <w:sz w:val="28"/>
          <w:szCs w:val="28"/>
          <w:rtl/>
        </w:rPr>
        <w:softHyphen/>
      </w:r>
      <w:r>
        <w:rPr>
          <w:rFonts w:cs="B Nazanin" w:hint="cs"/>
          <w:sz w:val="28"/>
          <w:szCs w:val="28"/>
          <w:rtl/>
        </w:rPr>
        <w:t>نویسد</w:t>
      </w:r>
      <w:r w:rsidR="004A33CD">
        <w:rPr>
          <w:rFonts w:cs="B Nazanin" w:hint="cs"/>
          <w:sz w:val="28"/>
          <w:szCs w:val="28"/>
          <w:rtl/>
        </w:rPr>
        <w:t>:</w:t>
      </w:r>
      <w:r>
        <w:rPr>
          <w:rFonts w:cs="B Nazanin" w:hint="cs"/>
          <w:sz w:val="28"/>
          <w:szCs w:val="28"/>
          <w:rtl/>
        </w:rPr>
        <w:t xml:space="preserve"> تعریف</w:t>
      </w:r>
      <w:r w:rsidR="004A33CD">
        <w:rPr>
          <w:rFonts w:cs="B Nazanin" w:hint="cs"/>
          <w:sz w:val="28"/>
          <w:szCs w:val="28"/>
          <w:rtl/>
        </w:rPr>
        <w:t>ُ</w:t>
      </w:r>
      <w:r>
        <w:rPr>
          <w:rFonts w:cs="B Nazanin" w:hint="cs"/>
          <w:sz w:val="28"/>
          <w:szCs w:val="28"/>
          <w:rtl/>
        </w:rPr>
        <w:t xml:space="preserve"> </w:t>
      </w:r>
      <w:r w:rsidR="004A33CD">
        <w:rPr>
          <w:rFonts w:cs="B Nazanin" w:hint="cs"/>
          <w:sz w:val="28"/>
          <w:szCs w:val="28"/>
          <w:rtl/>
        </w:rPr>
        <w:t>العداله</w:t>
      </w:r>
      <w:r>
        <w:rPr>
          <w:rFonts w:cs="B Nazanin" w:hint="cs"/>
          <w:sz w:val="28"/>
          <w:szCs w:val="28"/>
          <w:rtl/>
        </w:rPr>
        <w:t xml:space="preserve"> به ملکه لا مستند له من الاخبار </w:t>
      </w:r>
      <w:r w:rsidR="00FC30AB">
        <w:rPr>
          <w:rFonts w:cs="B Nazanin" w:hint="cs"/>
          <w:sz w:val="28"/>
          <w:szCs w:val="28"/>
          <w:rtl/>
        </w:rPr>
        <w:t>و لذا لم یذکرهُ الفقها و إنما وقع ذلک فی کلام العلامه و من تأخر عنه</w:t>
      </w:r>
      <w:r w:rsidR="00962687">
        <w:rPr>
          <w:rFonts w:cs="B Nazanin" w:hint="cs"/>
          <w:sz w:val="28"/>
          <w:szCs w:val="28"/>
          <w:rtl/>
        </w:rPr>
        <w:t>...</w:t>
      </w:r>
    </w:p>
    <w:p w:rsidR="00962687" w:rsidRDefault="00FC30AB" w:rsidP="002B6D63">
      <w:pPr>
        <w:rPr>
          <w:rFonts w:cs="B Nazanin" w:hint="cs"/>
          <w:sz w:val="28"/>
          <w:szCs w:val="28"/>
          <w:rtl/>
        </w:rPr>
      </w:pPr>
      <w:r>
        <w:rPr>
          <w:rFonts w:cs="B Nazanin" w:hint="cs"/>
          <w:sz w:val="28"/>
          <w:szCs w:val="28"/>
          <w:rtl/>
        </w:rPr>
        <w:t xml:space="preserve"> بعد می</w:t>
      </w:r>
      <w:r>
        <w:rPr>
          <w:rFonts w:cs="B Nazanin"/>
          <w:sz w:val="28"/>
          <w:szCs w:val="28"/>
          <w:rtl/>
        </w:rPr>
        <w:softHyphen/>
      </w:r>
      <w:r>
        <w:rPr>
          <w:rFonts w:cs="B Nazanin" w:hint="cs"/>
          <w:sz w:val="28"/>
          <w:szCs w:val="28"/>
          <w:rtl/>
        </w:rPr>
        <w:t xml:space="preserve">فرماید و الظاهر إنما </w:t>
      </w:r>
      <w:r w:rsidR="00962687">
        <w:rPr>
          <w:rFonts w:cs="B Nazanin" w:hint="cs"/>
          <w:sz w:val="28"/>
          <w:szCs w:val="28"/>
          <w:rtl/>
        </w:rPr>
        <w:t xml:space="preserve">اقتفی بذلک العامه ... </w:t>
      </w:r>
      <w:r w:rsidR="00AF4924">
        <w:rPr>
          <w:rFonts w:cs="B Nazanin" w:hint="cs"/>
          <w:sz w:val="28"/>
          <w:szCs w:val="28"/>
          <w:rtl/>
        </w:rPr>
        <w:t>ظاهرا ایشان در تعریف از عدالت از اهل سنه پیروی کرده است که عدالت را به ملکه تفسیر می</w:t>
      </w:r>
      <w:r w:rsidR="00AF4924">
        <w:rPr>
          <w:rFonts w:cs="B Nazanin"/>
          <w:sz w:val="28"/>
          <w:szCs w:val="28"/>
          <w:rtl/>
        </w:rPr>
        <w:softHyphen/>
      </w:r>
      <w:r w:rsidR="00AF4924">
        <w:rPr>
          <w:rFonts w:cs="B Nazanin" w:hint="cs"/>
          <w:sz w:val="28"/>
          <w:szCs w:val="28"/>
          <w:rtl/>
        </w:rPr>
        <w:t>کنند</w:t>
      </w:r>
      <w:r w:rsidR="00962687">
        <w:rPr>
          <w:rFonts w:cs="B Nazanin" w:hint="cs"/>
          <w:sz w:val="28"/>
          <w:szCs w:val="28"/>
          <w:rtl/>
        </w:rPr>
        <w:t>.</w:t>
      </w:r>
    </w:p>
    <w:p w:rsidR="002B6D63" w:rsidRDefault="00AF4924" w:rsidP="00E66795">
      <w:pPr>
        <w:rPr>
          <w:rFonts w:cs="B Nazanin"/>
          <w:sz w:val="28"/>
          <w:szCs w:val="28"/>
          <w:rtl/>
        </w:rPr>
      </w:pPr>
      <w:r>
        <w:rPr>
          <w:rFonts w:cs="B Nazanin" w:hint="cs"/>
          <w:sz w:val="28"/>
          <w:szCs w:val="28"/>
          <w:rtl/>
        </w:rPr>
        <w:t xml:space="preserve"> </w:t>
      </w:r>
      <w:r w:rsidR="00D153A1">
        <w:rPr>
          <w:rFonts w:cs="B Nazanin" w:hint="cs"/>
          <w:sz w:val="28"/>
          <w:szCs w:val="28"/>
          <w:rtl/>
        </w:rPr>
        <w:t>بسیاری از بزرگان مثل شیخ مرتضی انصاری به صحیحه ابن ابی یعفور است</w:t>
      </w:r>
      <w:r w:rsidR="00E66795">
        <w:rPr>
          <w:rFonts w:cs="B Nazanin" w:hint="cs"/>
          <w:sz w:val="28"/>
          <w:szCs w:val="28"/>
          <w:rtl/>
        </w:rPr>
        <w:t>دلال کرده اند که عدالت ملکه است.</w:t>
      </w:r>
    </w:p>
    <w:p w:rsidR="00E66795" w:rsidRPr="00E66795" w:rsidRDefault="00E66795" w:rsidP="007E02E2">
      <w:pPr>
        <w:pStyle w:val="a3"/>
        <w:bidi/>
        <w:rPr>
          <w:rFonts w:ascii="Noor_Nazli" w:hAnsi="Noor_Nazli" w:cs="B Nazanin" w:hint="cs"/>
          <w:color w:val="552B2B"/>
          <w:sz w:val="28"/>
          <w:szCs w:val="28"/>
          <w:rtl/>
        </w:rPr>
      </w:pPr>
      <w:r w:rsidRPr="00E66795">
        <w:rPr>
          <w:rFonts w:ascii="Traditional Arabic" w:hAnsi="Traditional Arabic" w:cs="B Nazanin" w:hint="cs"/>
          <w:color w:val="780000"/>
          <w:sz w:val="28"/>
          <w:szCs w:val="28"/>
          <w:rtl/>
        </w:rPr>
        <w:t>رُوِيَ عَنْ عَبْدِ اللَّهِ بْنِ أَبِي يَعْفُورٍ قَالَ‏</w:t>
      </w:r>
      <w:r w:rsidRPr="00E66795">
        <w:rPr>
          <w:rFonts w:ascii="Traditional Arabic" w:hAnsi="Traditional Arabic" w:cs="B Nazanin" w:hint="cs"/>
          <w:color w:val="242887"/>
          <w:sz w:val="28"/>
          <w:szCs w:val="28"/>
          <w:rtl/>
        </w:rPr>
        <w:t xml:space="preserve"> قُلْتُ لِأَبِي عَبْدِ اللَّهِ ع بِمَ تُعْرَفُ عَدَالَةُ الرَّجُلِ بَيْنَ الْمُسْلِمِينَ </w:t>
      </w:r>
      <w:r w:rsidRPr="00E66795">
        <w:rPr>
          <w:rFonts w:ascii="Traditional Arabic" w:hAnsi="Traditional Arabic" w:cs="B Nazanin" w:hint="cs"/>
          <w:color w:val="D30000"/>
          <w:sz w:val="28"/>
          <w:szCs w:val="28"/>
          <w:rtl/>
        </w:rPr>
        <w:t>حَتَّى‏</w:t>
      </w:r>
      <w:r w:rsidRPr="00E66795">
        <w:rPr>
          <w:rFonts w:ascii="Traditional Arabic" w:hAnsi="Traditional Arabic" w:cs="B Nazanin" w:hint="cs"/>
          <w:color w:val="242887"/>
          <w:sz w:val="28"/>
          <w:szCs w:val="28"/>
          <w:rtl/>
        </w:rPr>
        <w:t xml:space="preserve"> </w:t>
      </w:r>
      <w:r w:rsidRPr="00E66795">
        <w:rPr>
          <w:rFonts w:ascii="Traditional Arabic" w:hAnsi="Traditional Arabic" w:cs="B Nazanin" w:hint="cs"/>
          <w:color w:val="D30000"/>
          <w:sz w:val="28"/>
          <w:szCs w:val="28"/>
          <w:rtl/>
        </w:rPr>
        <w:t>تُقْبَلَ‏</w:t>
      </w:r>
      <w:r w:rsidRPr="00E66795">
        <w:rPr>
          <w:rFonts w:ascii="Traditional Arabic" w:hAnsi="Traditional Arabic" w:cs="B Nazanin" w:hint="cs"/>
          <w:color w:val="242887"/>
          <w:sz w:val="28"/>
          <w:szCs w:val="28"/>
          <w:rtl/>
        </w:rPr>
        <w:t xml:space="preserve"> </w:t>
      </w:r>
      <w:r w:rsidRPr="00E66795">
        <w:rPr>
          <w:rFonts w:ascii="Traditional Arabic" w:hAnsi="Traditional Arabic" w:cs="B Nazanin" w:hint="cs"/>
          <w:color w:val="D30000"/>
          <w:sz w:val="28"/>
          <w:szCs w:val="28"/>
          <w:rtl/>
        </w:rPr>
        <w:t>شَهَادَتُهُ‏</w:t>
      </w:r>
      <w:r w:rsidRPr="00E66795">
        <w:rPr>
          <w:rFonts w:ascii="Traditional Arabic" w:hAnsi="Traditional Arabic" w:cs="B Nazanin" w:hint="cs"/>
          <w:color w:val="242887"/>
          <w:sz w:val="28"/>
          <w:szCs w:val="28"/>
          <w:rtl/>
        </w:rPr>
        <w:t xml:space="preserve"> لَهُمْ وَ عَلَيْهِمْ فَقَالَ أَنْ تَعْرِفُوهُ بِالسِّتْرِ وَ الْعَفَافِ- وَ كَفِّ الْبَطْنِ وَ الْفَرْجِ وَ الْيَدِ وَ اللِّسَانِ وَ تُعْرَفُ بِاجْتِنَابِ الْكَبَائِرِ الَّتِي أَوْعَدَ اللَّهُ عَزَّ وَ جَلَّ عَلَيْهَا النَّارَ مِنْ شُرْبِ الْخُمُورِ وَ الزِّنَا وَ الرِّبَا وَ عُقُوقِ الْوَالِدَيْنِ وَ الْفِرَارِ مِنَ الزَّحْفِ وَ غَيْرِ ذَلِكَ وَ الدَّلَالَةُ عَلَى ذَلِكَ كُلِّهِ أَنْ يَكُونَ سَاتِراً لِجَمِيعِ عُيُوبِهِ حَتَّى يَحْرُمَ عَلَى الْمُسْلِمِينَ مَا وَرَاءَ ذَلِكَ مِنْ عَثَرَاتِهِ وَ عُيُوبِهِ وَ تَفْتِيشُ مَا وَرَاءَ ذَلِكَ وَ يَجِبَ عَلَيْهِمْ تَزْكِيَتُهُ وَ إِظْهَارُ عَدَالَتِهِ فِي النَّاسِ وَ يَكُونَ مَعَهُ التَّعَاهُدُ لِلصَّلَوَاتِ الْخَمْسِ إِذَا وَاظَبَ عَلَيْهِنَّ وَ حَفِظَ مَوَاقِيتَهُنَّ بِحُضُورِ جَمَاعَةٍ مِنَ الْمُسْلِمِينَ وَ أَنْ لَا يَتَخَلَّفَ عَنْ جَمَاعَتِهِمْ فِي مُصَلَّاهُمْ إِلَّا مِنْ عِلَّةٍ فَإِذَا كَانَ كَذَلِكَ لَازِماً لِمُصَلَّاهُ عِنْدَ حُضُورِ الصَّلَوَاتِ الْخَمْسِ فَإِذَا سُئِلَ عَنْهُ فِي قَبِيلَتِهِ وَ مَحَلَّتِهِ قَالُوا مَا رَأَيْنَا مِنْهُ إِلَّا خَيْراً- مُوَاظِباً عَلَى الصَّلَوَاتِ مُتَعَاهِداً لِأَوْقَاتِهَا فِي مُصَلَّاهُ فَإِنَّ ذَلِكَ يُجِيزُ شَهَادَتَهُ وَ عَدَالَتَهُ‏</w:t>
      </w:r>
      <w:r w:rsidR="007E02E2">
        <w:rPr>
          <w:rStyle w:val="a6"/>
          <w:rFonts w:ascii="Noor_Nazli" w:hAnsi="Noor_Nazli" w:cs="B Nazanin"/>
          <w:color w:val="552B2B"/>
          <w:sz w:val="28"/>
          <w:szCs w:val="28"/>
          <w:rtl/>
        </w:rPr>
        <w:footnoteReference w:id="2"/>
      </w:r>
      <w:r w:rsidRPr="00E66795">
        <w:rPr>
          <w:rFonts w:ascii="Noor_Nazli" w:hAnsi="Noor_Nazli" w:cs="B Nazanin" w:hint="cs"/>
          <w:color w:val="552B2B"/>
          <w:sz w:val="28"/>
          <w:szCs w:val="28"/>
          <w:rtl/>
        </w:rPr>
        <w:t xml:space="preserve"> </w:t>
      </w:r>
    </w:p>
    <w:p w:rsidR="009E1BC8" w:rsidRDefault="009E1BC8" w:rsidP="00226395">
      <w:pPr>
        <w:rPr>
          <w:rFonts w:cs="B Nazanin"/>
          <w:sz w:val="28"/>
          <w:szCs w:val="28"/>
          <w:rtl/>
        </w:rPr>
      </w:pPr>
      <w:r>
        <w:rPr>
          <w:rFonts w:cs="B Nazanin" w:hint="cs"/>
          <w:sz w:val="28"/>
          <w:szCs w:val="28"/>
          <w:rtl/>
        </w:rPr>
        <w:lastRenderedPageBreak/>
        <w:t>ان ابی یعفور می</w:t>
      </w:r>
      <w:r>
        <w:rPr>
          <w:rFonts w:cs="B Nazanin"/>
          <w:sz w:val="28"/>
          <w:szCs w:val="28"/>
          <w:rtl/>
        </w:rPr>
        <w:softHyphen/>
      </w:r>
      <w:r>
        <w:rPr>
          <w:rFonts w:cs="B Nazanin" w:hint="cs"/>
          <w:sz w:val="28"/>
          <w:szCs w:val="28"/>
          <w:rtl/>
        </w:rPr>
        <w:t>گوید به محضر امام عرض کردم عدالت یک مرد در میان مسلمین چگونه شناخته می</w:t>
      </w:r>
      <w:r>
        <w:rPr>
          <w:rFonts w:cs="B Nazanin"/>
          <w:sz w:val="28"/>
          <w:szCs w:val="28"/>
          <w:rtl/>
        </w:rPr>
        <w:softHyphen/>
      </w:r>
      <w:r>
        <w:rPr>
          <w:rFonts w:cs="B Nazanin" w:hint="cs"/>
          <w:sz w:val="28"/>
          <w:szCs w:val="28"/>
          <w:rtl/>
        </w:rPr>
        <w:t>شود تا شهادت او قبول باشد؟</w:t>
      </w:r>
    </w:p>
    <w:p w:rsidR="008D3FA9" w:rsidRDefault="00226395" w:rsidP="00103997">
      <w:pPr>
        <w:rPr>
          <w:rFonts w:cs="B Nazanin"/>
          <w:sz w:val="28"/>
          <w:szCs w:val="28"/>
          <w:rtl/>
        </w:rPr>
      </w:pPr>
      <w:r>
        <w:rPr>
          <w:rFonts w:cs="B Nazanin" w:hint="cs"/>
          <w:sz w:val="28"/>
          <w:szCs w:val="28"/>
          <w:rtl/>
        </w:rPr>
        <w:t xml:space="preserve">امام فرمود : </w:t>
      </w:r>
      <w:r w:rsidR="008D3FA9">
        <w:rPr>
          <w:rFonts w:cs="B Nazanin" w:hint="cs"/>
          <w:sz w:val="28"/>
          <w:szCs w:val="28"/>
          <w:rtl/>
        </w:rPr>
        <w:t>ببینید چه قدر خورد را می</w:t>
      </w:r>
      <w:r w:rsidR="008D3FA9">
        <w:rPr>
          <w:rFonts w:cs="B Nazanin"/>
          <w:sz w:val="28"/>
          <w:szCs w:val="28"/>
          <w:rtl/>
        </w:rPr>
        <w:softHyphen/>
      </w:r>
      <w:r w:rsidR="008D3FA9">
        <w:rPr>
          <w:rFonts w:cs="B Nazanin" w:hint="cs"/>
          <w:sz w:val="28"/>
          <w:szCs w:val="28"/>
          <w:rtl/>
        </w:rPr>
        <w:t>پوشاند و خود را حفظ می</w:t>
      </w:r>
      <w:r w:rsidR="008D3FA9">
        <w:rPr>
          <w:rFonts w:cs="B Nazanin"/>
          <w:sz w:val="28"/>
          <w:szCs w:val="28"/>
          <w:rtl/>
        </w:rPr>
        <w:softHyphen/>
      </w:r>
      <w:r w:rsidR="008D3FA9">
        <w:rPr>
          <w:rFonts w:cs="B Nazanin" w:hint="cs"/>
          <w:sz w:val="28"/>
          <w:szCs w:val="28"/>
          <w:rtl/>
        </w:rPr>
        <w:t>کند..</w:t>
      </w:r>
      <w:r w:rsidR="00103997">
        <w:rPr>
          <w:rFonts w:cs="B Nazanin" w:hint="cs"/>
          <w:sz w:val="28"/>
          <w:szCs w:val="28"/>
          <w:rtl/>
        </w:rPr>
        <w:t xml:space="preserve"> چنین شخصی با اجتناب از گناهان کبیره ای که خداوند وعده عذاب داد شناخته می</w:t>
      </w:r>
      <w:r w:rsidR="00103997">
        <w:rPr>
          <w:rFonts w:cs="B Nazanin"/>
          <w:sz w:val="28"/>
          <w:szCs w:val="28"/>
          <w:rtl/>
        </w:rPr>
        <w:softHyphen/>
      </w:r>
      <w:r w:rsidR="00103997">
        <w:rPr>
          <w:rFonts w:cs="B Nazanin" w:hint="cs"/>
          <w:sz w:val="28"/>
          <w:szCs w:val="28"/>
          <w:rtl/>
        </w:rPr>
        <w:t>شود.</w:t>
      </w:r>
    </w:p>
    <w:p w:rsidR="00103997" w:rsidRDefault="00226395" w:rsidP="00103997">
      <w:pPr>
        <w:rPr>
          <w:rFonts w:cs="B Nazanin"/>
          <w:sz w:val="28"/>
          <w:szCs w:val="28"/>
          <w:rtl/>
        </w:rPr>
      </w:pPr>
      <w:r w:rsidRPr="00226395">
        <w:rPr>
          <w:rFonts w:cs="B Nazanin" w:hint="cs"/>
          <w:b/>
          <w:bCs/>
          <w:sz w:val="28"/>
          <w:szCs w:val="28"/>
          <w:rtl/>
        </w:rPr>
        <w:t>سوال:</w:t>
      </w:r>
      <w:r w:rsidR="00103997">
        <w:rPr>
          <w:rFonts w:cs="B Nazanin" w:hint="cs"/>
          <w:sz w:val="28"/>
          <w:szCs w:val="28"/>
          <w:rtl/>
        </w:rPr>
        <w:t xml:space="preserve"> راه احراز ستر و عفاف و کف و اجتناب از کبائر چیست؟</w:t>
      </w:r>
    </w:p>
    <w:p w:rsidR="00D8351A" w:rsidRDefault="008F3ABC" w:rsidP="00206FDF">
      <w:pPr>
        <w:rPr>
          <w:rFonts w:cs="B Nazanin" w:hint="cs"/>
          <w:sz w:val="28"/>
          <w:szCs w:val="28"/>
          <w:rtl/>
        </w:rPr>
      </w:pPr>
      <w:r w:rsidRPr="00226395">
        <w:rPr>
          <w:rFonts w:cs="B Nazanin" w:hint="cs"/>
          <w:b/>
          <w:bCs/>
          <w:sz w:val="28"/>
          <w:szCs w:val="28"/>
          <w:rtl/>
        </w:rPr>
        <w:t>جواب:</w:t>
      </w:r>
      <w:r>
        <w:rPr>
          <w:rFonts w:cs="B Nazanin" w:hint="cs"/>
          <w:sz w:val="28"/>
          <w:szCs w:val="28"/>
          <w:rtl/>
        </w:rPr>
        <w:t xml:space="preserve"> </w:t>
      </w:r>
      <w:r w:rsidR="00206FDF">
        <w:rPr>
          <w:rFonts w:cs="B Nazanin" w:hint="cs"/>
          <w:sz w:val="28"/>
          <w:szCs w:val="28"/>
          <w:rtl/>
        </w:rPr>
        <w:t xml:space="preserve"> </w:t>
      </w:r>
      <w:r>
        <w:rPr>
          <w:rFonts w:cs="B Nazanin" w:hint="cs"/>
          <w:sz w:val="28"/>
          <w:szCs w:val="28"/>
          <w:rtl/>
        </w:rPr>
        <w:t>اما</w:t>
      </w:r>
      <w:r w:rsidR="00722EAE">
        <w:rPr>
          <w:rFonts w:cs="B Nazanin" w:hint="cs"/>
          <w:sz w:val="28"/>
          <w:szCs w:val="28"/>
          <w:rtl/>
        </w:rPr>
        <w:t>م در این حدیث دو راه برای اثبات عدالت بیان می</w:t>
      </w:r>
      <w:r w:rsidR="00722EAE">
        <w:rPr>
          <w:rFonts w:cs="B Nazanin"/>
          <w:sz w:val="28"/>
          <w:szCs w:val="28"/>
          <w:rtl/>
        </w:rPr>
        <w:softHyphen/>
      </w:r>
      <w:r w:rsidR="00722EAE">
        <w:rPr>
          <w:rFonts w:cs="B Nazanin" w:hint="cs"/>
          <w:sz w:val="28"/>
          <w:szCs w:val="28"/>
          <w:rtl/>
        </w:rPr>
        <w:t>کند</w:t>
      </w:r>
      <w:r w:rsidR="00D8351A">
        <w:rPr>
          <w:rFonts w:cs="B Nazanin" w:hint="cs"/>
          <w:sz w:val="28"/>
          <w:szCs w:val="28"/>
          <w:rtl/>
        </w:rPr>
        <w:t>.</w:t>
      </w:r>
    </w:p>
    <w:p w:rsidR="008F3ABC" w:rsidRDefault="00D8351A" w:rsidP="00BE1527">
      <w:pPr>
        <w:rPr>
          <w:rFonts w:cs="B Nazanin"/>
          <w:sz w:val="28"/>
          <w:szCs w:val="28"/>
          <w:rtl/>
        </w:rPr>
      </w:pPr>
      <w:r w:rsidRPr="00722EAE">
        <w:rPr>
          <w:rFonts w:cs="B Nazanin" w:hint="cs"/>
          <w:b/>
          <w:bCs/>
          <w:sz w:val="28"/>
          <w:szCs w:val="28"/>
          <w:rtl/>
        </w:rPr>
        <w:t>الف:</w:t>
      </w:r>
      <w:r>
        <w:rPr>
          <w:rFonts w:cs="B Nazanin" w:hint="cs"/>
          <w:sz w:val="28"/>
          <w:szCs w:val="28"/>
          <w:rtl/>
        </w:rPr>
        <w:t xml:space="preserve"> </w:t>
      </w:r>
      <w:r w:rsidR="008F3ABC">
        <w:rPr>
          <w:rFonts w:cs="B Nazanin" w:hint="cs"/>
          <w:sz w:val="28"/>
          <w:szCs w:val="28"/>
          <w:rtl/>
        </w:rPr>
        <w:t>یکی اینکه این مرد آنچنان در میان جامعه عیب خود را پوشانده است که از نظر شرعی بر مردم حرام است که دنبال لغزش ها و عیوب او بروند و در غیر این موارد تفتیش کنند بلکه بر مردم واجب است او را به عنوان چهر پاک به دیگران بشناسانند و او را عادل معرف</w:t>
      </w:r>
      <w:r w:rsidR="00BE1527">
        <w:rPr>
          <w:rFonts w:cs="B Nazanin" w:hint="cs"/>
          <w:sz w:val="28"/>
          <w:szCs w:val="28"/>
          <w:rtl/>
        </w:rPr>
        <w:t>ی کنند.</w:t>
      </w:r>
      <w:r w:rsidR="00206FDF" w:rsidRPr="00206FDF">
        <w:rPr>
          <w:rFonts w:cs="B Nazanin" w:hint="cs"/>
          <w:sz w:val="28"/>
          <w:szCs w:val="28"/>
          <w:rtl/>
        </w:rPr>
        <w:t xml:space="preserve"> </w:t>
      </w:r>
      <w:r w:rsidR="00206FDF">
        <w:rPr>
          <w:rFonts w:cs="B Nazanin" w:hint="cs"/>
          <w:sz w:val="28"/>
          <w:szCs w:val="28"/>
          <w:rtl/>
        </w:rPr>
        <w:t>و الدلاله علی ذلک کل</w:t>
      </w:r>
      <w:r w:rsidR="00206FDF">
        <w:rPr>
          <w:rFonts w:cs="B Nazanin" w:hint="cs"/>
          <w:sz w:val="28"/>
          <w:szCs w:val="28"/>
          <w:rtl/>
        </w:rPr>
        <w:t>ه ان یکون ساتراً لجمیع عیوبه...</w:t>
      </w:r>
    </w:p>
    <w:p w:rsidR="00CF7180" w:rsidRDefault="00722EAE" w:rsidP="00206FDF">
      <w:pPr>
        <w:rPr>
          <w:rFonts w:cs="B Nazanin"/>
          <w:sz w:val="28"/>
          <w:szCs w:val="28"/>
          <w:rtl/>
        </w:rPr>
      </w:pPr>
      <w:r w:rsidRPr="00722EAE">
        <w:rPr>
          <w:rFonts w:cs="B Nazanin" w:hint="cs"/>
          <w:b/>
          <w:bCs/>
          <w:sz w:val="28"/>
          <w:szCs w:val="28"/>
          <w:rtl/>
        </w:rPr>
        <w:t>ب:</w:t>
      </w:r>
      <w:r>
        <w:rPr>
          <w:rFonts w:cs="B Nazanin" w:hint="cs"/>
          <w:sz w:val="28"/>
          <w:szCs w:val="28"/>
          <w:rtl/>
        </w:rPr>
        <w:t xml:space="preserve"> </w:t>
      </w:r>
      <w:r w:rsidR="00CF7180">
        <w:rPr>
          <w:rFonts w:cs="B Nazanin" w:hint="cs"/>
          <w:sz w:val="28"/>
          <w:szCs w:val="28"/>
          <w:rtl/>
        </w:rPr>
        <w:t>راه دومی که امام پیشنهاد می</w:t>
      </w:r>
      <w:r>
        <w:rPr>
          <w:rFonts w:cs="B Nazanin"/>
          <w:sz w:val="28"/>
          <w:szCs w:val="28"/>
          <w:rtl/>
        </w:rPr>
        <w:softHyphen/>
      </w:r>
      <w:r w:rsidR="00CF7180">
        <w:rPr>
          <w:rFonts w:cs="B Nazanin" w:hint="cs"/>
          <w:sz w:val="28"/>
          <w:szCs w:val="28"/>
          <w:rtl/>
        </w:rPr>
        <w:t>کند این است که تعهد ایشان را نسبت به نماز های پنج گانه را مشاهده کنید که چه میزان است.</w:t>
      </w:r>
      <w:r w:rsidR="00206FDF" w:rsidRPr="00206FDF">
        <w:rPr>
          <w:rFonts w:cs="B Nazanin" w:hint="cs"/>
          <w:sz w:val="28"/>
          <w:szCs w:val="28"/>
          <w:rtl/>
        </w:rPr>
        <w:t xml:space="preserve"> </w:t>
      </w:r>
      <w:r w:rsidR="00206FDF">
        <w:rPr>
          <w:rFonts w:cs="B Nazanin" w:hint="cs"/>
          <w:sz w:val="28"/>
          <w:szCs w:val="28"/>
          <w:rtl/>
        </w:rPr>
        <w:t xml:space="preserve">مواظبا علی الصلوات </w:t>
      </w:r>
    </w:p>
    <w:p w:rsidR="00BE1527" w:rsidRDefault="00C82186" w:rsidP="00103997">
      <w:pPr>
        <w:rPr>
          <w:rFonts w:cs="B Nazanin"/>
          <w:sz w:val="28"/>
          <w:szCs w:val="28"/>
          <w:rtl/>
        </w:rPr>
      </w:pPr>
      <w:r>
        <w:rPr>
          <w:rFonts w:cs="B Nazanin" w:hint="cs"/>
          <w:sz w:val="28"/>
          <w:szCs w:val="28"/>
          <w:rtl/>
        </w:rPr>
        <w:t>رجوع شود به رساله عدالت شیخ مرتضی انصاری</w:t>
      </w:r>
      <w:r w:rsidR="007127AC">
        <w:rPr>
          <w:rFonts w:cs="B Nazanin" w:hint="cs"/>
          <w:sz w:val="28"/>
          <w:szCs w:val="28"/>
          <w:rtl/>
        </w:rPr>
        <w:t>..</w:t>
      </w:r>
      <w:bookmarkStart w:id="0" w:name="_GoBack"/>
      <w:bookmarkEnd w:id="0"/>
    </w:p>
    <w:p w:rsidR="00C82186" w:rsidRPr="00C206C3" w:rsidRDefault="00C82186" w:rsidP="00103997">
      <w:pPr>
        <w:rPr>
          <w:rFonts w:cs="B Nazanin"/>
          <w:sz w:val="28"/>
          <w:szCs w:val="28"/>
        </w:rPr>
      </w:pPr>
    </w:p>
    <w:sectPr w:rsidR="00C82186" w:rsidRPr="00C206C3"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19" w:rsidRDefault="001D3B19" w:rsidP="00D11B6F">
      <w:pPr>
        <w:spacing w:after="0" w:line="240" w:lineRule="auto"/>
      </w:pPr>
      <w:r>
        <w:separator/>
      </w:r>
    </w:p>
  </w:endnote>
  <w:endnote w:type="continuationSeparator" w:id="0">
    <w:p w:rsidR="001D3B19" w:rsidRDefault="001D3B19" w:rsidP="00D1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or_Lotus">
    <w:altName w:val="Segoe UI Semilight"/>
    <w:panose1 w:val="02000400000000000000"/>
    <w:charset w:val="00"/>
    <w:family w:val="auto"/>
    <w:pitch w:val="variable"/>
    <w:sig w:usb0="00000000"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oor_Nazli">
    <w:panose1 w:val="010005060000000200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19" w:rsidRDefault="001D3B19" w:rsidP="00D11B6F">
      <w:pPr>
        <w:spacing w:after="0" w:line="240" w:lineRule="auto"/>
      </w:pPr>
      <w:r>
        <w:separator/>
      </w:r>
    </w:p>
  </w:footnote>
  <w:footnote w:type="continuationSeparator" w:id="0">
    <w:p w:rsidR="001D3B19" w:rsidRDefault="001D3B19" w:rsidP="00D11B6F">
      <w:pPr>
        <w:spacing w:after="0" w:line="240" w:lineRule="auto"/>
      </w:pPr>
      <w:r>
        <w:continuationSeparator/>
      </w:r>
    </w:p>
  </w:footnote>
  <w:footnote w:id="1">
    <w:p w:rsidR="00D11B6F" w:rsidRPr="00D11B6F" w:rsidRDefault="00D11B6F">
      <w:pPr>
        <w:pStyle w:val="a4"/>
        <w:rPr>
          <w:rFonts w:cs="B Nazanin" w:hint="cs"/>
          <w:sz w:val="22"/>
          <w:szCs w:val="22"/>
        </w:rPr>
      </w:pPr>
      <w:r w:rsidRPr="00D11B6F">
        <w:rPr>
          <w:rFonts w:cs="B Nazanin" w:hint="cs"/>
          <w:sz w:val="22"/>
          <w:szCs w:val="22"/>
          <w:rtl/>
        </w:rPr>
        <w:t>۱-مجمع الفائده و البرهان جلد ۱۲ صفحه ۳۱۳</w:t>
      </w:r>
    </w:p>
  </w:footnote>
  <w:footnote w:id="2">
    <w:p w:rsidR="007E02E2" w:rsidRDefault="007E02E2" w:rsidP="007E02E2">
      <w:pPr>
        <w:pStyle w:val="a4"/>
        <w:rPr>
          <w:rFonts w:hint="cs"/>
          <w:rtl/>
        </w:rPr>
      </w:pPr>
      <w:r>
        <w:rPr>
          <w:rFonts w:hint="cs"/>
          <w:rtl/>
        </w:rPr>
        <w:t>۲-</w:t>
      </w:r>
      <w:r w:rsidRPr="007E02E2">
        <w:rPr>
          <w:rFonts w:ascii="Noor_Nazli" w:hAnsi="Noor_Nazli" w:cs="B Nazanin" w:hint="cs"/>
          <w:color w:val="552B2B"/>
          <w:sz w:val="28"/>
          <w:szCs w:val="28"/>
          <w:rtl/>
        </w:rPr>
        <w:t xml:space="preserve"> </w:t>
      </w:r>
      <w:r w:rsidRPr="00E66795">
        <w:rPr>
          <w:rFonts w:ascii="Noor_Nazli" w:hAnsi="Noor_Nazli" w:cs="B Nazanin" w:hint="cs"/>
          <w:color w:val="552B2B"/>
          <w:sz w:val="28"/>
          <w:szCs w:val="28"/>
          <w:rtl/>
        </w:rPr>
        <w:t>من لا يحضره الفقيه / ج‏3 / 38 / باب العدالة ..... ص : 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17"/>
    <w:rsid w:val="000268B2"/>
    <w:rsid w:val="000D69F9"/>
    <w:rsid w:val="000F5FF4"/>
    <w:rsid w:val="00103997"/>
    <w:rsid w:val="001B4BE7"/>
    <w:rsid w:val="001B56FA"/>
    <w:rsid w:val="001D3B19"/>
    <w:rsid w:val="00204B51"/>
    <w:rsid w:val="00206FDF"/>
    <w:rsid w:val="00226395"/>
    <w:rsid w:val="002A1D92"/>
    <w:rsid w:val="002B6D63"/>
    <w:rsid w:val="004A33CD"/>
    <w:rsid w:val="005001A8"/>
    <w:rsid w:val="00516DDE"/>
    <w:rsid w:val="00552DDB"/>
    <w:rsid w:val="005565D8"/>
    <w:rsid w:val="0056691C"/>
    <w:rsid w:val="005C3D7B"/>
    <w:rsid w:val="006D4717"/>
    <w:rsid w:val="007127AC"/>
    <w:rsid w:val="00722EAE"/>
    <w:rsid w:val="007528CC"/>
    <w:rsid w:val="00755389"/>
    <w:rsid w:val="00773910"/>
    <w:rsid w:val="007E02E2"/>
    <w:rsid w:val="008002EF"/>
    <w:rsid w:val="0087019C"/>
    <w:rsid w:val="00891A79"/>
    <w:rsid w:val="008D3FA9"/>
    <w:rsid w:val="008F3ABC"/>
    <w:rsid w:val="00962687"/>
    <w:rsid w:val="009E1BC8"/>
    <w:rsid w:val="00A53A0F"/>
    <w:rsid w:val="00AF4924"/>
    <w:rsid w:val="00B24228"/>
    <w:rsid w:val="00B57AA0"/>
    <w:rsid w:val="00BE1527"/>
    <w:rsid w:val="00C206C3"/>
    <w:rsid w:val="00C733E2"/>
    <w:rsid w:val="00C82186"/>
    <w:rsid w:val="00CF655F"/>
    <w:rsid w:val="00CF7180"/>
    <w:rsid w:val="00D11B6F"/>
    <w:rsid w:val="00D153A1"/>
    <w:rsid w:val="00D8351A"/>
    <w:rsid w:val="00E66795"/>
    <w:rsid w:val="00EC2B9E"/>
    <w:rsid w:val="00EF1B36"/>
    <w:rsid w:val="00EF670C"/>
    <w:rsid w:val="00FC30AB"/>
    <w:rsid w:val="00FF7A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B611-4752-4D48-9432-E794F22C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F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D11B6F"/>
    <w:pPr>
      <w:spacing w:after="0" w:line="240" w:lineRule="auto"/>
    </w:pPr>
    <w:rPr>
      <w:sz w:val="20"/>
      <w:szCs w:val="20"/>
    </w:rPr>
  </w:style>
  <w:style w:type="character" w:customStyle="1" w:styleId="a5">
    <w:name w:val="متن پاورقی نویسه"/>
    <w:basedOn w:val="a0"/>
    <w:link w:val="a4"/>
    <w:uiPriority w:val="99"/>
    <w:semiHidden/>
    <w:rsid w:val="00D11B6F"/>
    <w:rPr>
      <w:sz w:val="20"/>
      <w:szCs w:val="20"/>
    </w:rPr>
  </w:style>
  <w:style w:type="character" w:styleId="a6">
    <w:name w:val="footnote reference"/>
    <w:basedOn w:val="a0"/>
    <w:uiPriority w:val="99"/>
    <w:semiHidden/>
    <w:unhideWhenUsed/>
    <w:rsid w:val="00D11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20591">
      <w:bodyDiv w:val="1"/>
      <w:marLeft w:val="0"/>
      <w:marRight w:val="0"/>
      <w:marTop w:val="0"/>
      <w:marBottom w:val="0"/>
      <w:divBdr>
        <w:top w:val="none" w:sz="0" w:space="0" w:color="auto"/>
        <w:left w:val="none" w:sz="0" w:space="0" w:color="auto"/>
        <w:bottom w:val="none" w:sz="0" w:space="0" w:color="auto"/>
        <w:right w:val="none" w:sz="0" w:space="0" w:color="auto"/>
      </w:divBdr>
    </w:div>
    <w:div w:id="18112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0A68-E632-4EA2-83D8-7119313F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753</Words>
  <Characters>4293</Characters>
  <Application>Microsoft Office Word</Application>
  <DocSecurity>0</DocSecurity>
  <Lines>35</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7</cp:revision>
  <dcterms:created xsi:type="dcterms:W3CDTF">2016-04-25T05:54:00Z</dcterms:created>
  <dcterms:modified xsi:type="dcterms:W3CDTF">2016-04-26T06:22:00Z</dcterms:modified>
</cp:coreProperties>
</file>